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A2A7B" w14:textId="77777777" w:rsidR="008509EC" w:rsidRPr="00474841" w:rsidRDefault="008509EC" w:rsidP="00836205">
      <w:pPr>
        <w:rPr>
          <w:rFonts w:ascii="Lato" w:hAnsi="Lato" w:cs="Arial"/>
          <w:color w:val="262626" w:themeColor="text1" w:themeTint="D9"/>
          <w:sz w:val="20"/>
        </w:rPr>
      </w:pPr>
      <w:bookmarkStart w:id="0" w:name="_GoBack"/>
      <w:bookmarkEnd w:id="0"/>
    </w:p>
    <w:p w14:paraId="5BD0346F" w14:textId="320335E4" w:rsidR="00836205" w:rsidRDefault="00F109E8" w:rsidP="00B80539">
      <w:pPr>
        <w:jc w:val="both"/>
        <w:rPr>
          <w:rFonts w:ascii="Lato" w:hAnsi="Lato" w:cs="Arial"/>
          <w:b/>
          <w:color w:val="262626" w:themeColor="text1" w:themeTint="D9"/>
          <w:sz w:val="28"/>
        </w:rPr>
      </w:pPr>
      <w:r>
        <w:rPr>
          <w:rFonts w:ascii="Lato" w:hAnsi="Lato" w:cs="Arial"/>
          <w:b/>
          <w:color w:val="262626" w:themeColor="text1" w:themeTint="D9"/>
          <w:sz w:val="28"/>
        </w:rPr>
        <w:t>Formularz zgłaszania uwag do projektu Przewodnika dotyczącego uzyskiwania jednolitych certyfikatów bezpieczeństwa</w:t>
      </w:r>
    </w:p>
    <w:p w14:paraId="5D786CC0" w14:textId="46C13D42" w:rsidR="00E563F9" w:rsidRDefault="00E563F9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172"/>
      </w:tblGrid>
      <w:tr w:rsidR="002443F2" w14:paraId="704297F7" w14:textId="77777777" w:rsidTr="00437698">
        <w:tc>
          <w:tcPr>
            <w:tcW w:w="3964" w:type="dxa"/>
            <w:shd w:val="clear" w:color="auto" w:fill="042B60"/>
          </w:tcPr>
          <w:p w14:paraId="07113DED" w14:textId="6C4B143D" w:rsidR="002443F2" w:rsidRPr="002443F2" w:rsidRDefault="002443F2" w:rsidP="002443F2">
            <w:pPr>
              <w:spacing w:before="60" w:after="60"/>
              <w:jc w:val="right"/>
              <w:rPr>
                <w:rFonts w:ascii="Lato" w:hAnsi="Lato" w:cs="Arial"/>
                <w:b/>
                <w:sz w:val="18"/>
              </w:rPr>
            </w:pPr>
            <w:r w:rsidRPr="002443F2">
              <w:rPr>
                <w:rFonts w:ascii="Lato" w:hAnsi="Lato" w:cs="Arial"/>
                <w:b/>
                <w:sz w:val="18"/>
              </w:rPr>
              <w:t>Podmiot zgłaszający uwagi:</w:t>
            </w:r>
          </w:p>
        </w:tc>
        <w:tc>
          <w:tcPr>
            <w:tcW w:w="10172" w:type="dxa"/>
          </w:tcPr>
          <w:p w14:paraId="3B8173C1" w14:textId="77777777" w:rsidR="002443F2" w:rsidRDefault="002443F2" w:rsidP="00A32936">
            <w:pPr>
              <w:spacing w:before="60" w:after="60"/>
              <w:rPr>
                <w:rFonts w:ascii="Lato" w:hAnsi="Lato" w:cs="Arial"/>
                <w:color w:val="262626" w:themeColor="text1" w:themeTint="D9"/>
                <w:sz w:val="18"/>
              </w:rPr>
            </w:pPr>
          </w:p>
        </w:tc>
      </w:tr>
      <w:tr w:rsidR="002443F2" w14:paraId="07898A0C" w14:textId="77777777" w:rsidTr="00437698">
        <w:tc>
          <w:tcPr>
            <w:tcW w:w="3964" w:type="dxa"/>
            <w:shd w:val="clear" w:color="auto" w:fill="042B60"/>
          </w:tcPr>
          <w:p w14:paraId="45CCCB4D" w14:textId="14726657" w:rsidR="002443F2" w:rsidRPr="002443F2" w:rsidRDefault="002443F2" w:rsidP="002443F2">
            <w:pPr>
              <w:spacing w:before="60" w:after="60"/>
              <w:jc w:val="right"/>
              <w:rPr>
                <w:rFonts w:ascii="Lato" w:hAnsi="Lato" w:cs="Arial"/>
                <w:b/>
                <w:sz w:val="18"/>
              </w:rPr>
            </w:pPr>
            <w:r w:rsidRPr="002443F2">
              <w:rPr>
                <w:rFonts w:ascii="Lato" w:hAnsi="Lato" w:cs="Arial"/>
                <w:b/>
                <w:sz w:val="18"/>
              </w:rPr>
              <w:t>Osoba kontaktowa:</w:t>
            </w:r>
          </w:p>
        </w:tc>
        <w:tc>
          <w:tcPr>
            <w:tcW w:w="10172" w:type="dxa"/>
          </w:tcPr>
          <w:p w14:paraId="5CA02A74" w14:textId="77777777" w:rsidR="002443F2" w:rsidRDefault="002443F2" w:rsidP="00A32936">
            <w:pPr>
              <w:spacing w:before="60" w:after="60"/>
              <w:rPr>
                <w:rFonts w:ascii="Lato" w:hAnsi="Lato" w:cs="Arial"/>
                <w:color w:val="262626" w:themeColor="text1" w:themeTint="D9"/>
                <w:sz w:val="18"/>
              </w:rPr>
            </w:pPr>
          </w:p>
        </w:tc>
      </w:tr>
    </w:tbl>
    <w:p w14:paraId="7E57E397" w14:textId="7F21CDA2" w:rsidR="002443F2" w:rsidRDefault="002443F2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  <w:r>
        <w:rPr>
          <w:rFonts w:ascii="Lato" w:hAnsi="Lato" w:cs="Arial"/>
          <w:color w:val="262626" w:themeColor="text1" w:themeTint="D9"/>
          <w:sz w:val="18"/>
        </w:rPr>
        <w:t xml:space="preserve">Prosimy odesłać niniejszy formularz na adres </w:t>
      </w:r>
      <w:hyperlink r:id="rId8" w:history="1">
        <w:r w:rsidRPr="003058CA">
          <w:rPr>
            <w:rStyle w:val="Hipercze"/>
            <w:rFonts w:ascii="Lato" w:hAnsi="Lato" w:cs="Arial"/>
            <w:sz w:val="18"/>
          </w:rPr>
          <w:t>utk@utk.gov.pl</w:t>
        </w:r>
      </w:hyperlink>
      <w:r>
        <w:rPr>
          <w:rFonts w:ascii="Lato" w:hAnsi="Lato" w:cs="Arial"/>
          <w:color w:val="262626" w:themeColor="text1" w:themeTint="D9"/>
          <w:sz w:val="18"/>
        </w:rPr>
        <w:t xml:space="preserve"> w terminie do 15 stycznia 2021 r.</w:t>
      </w:r>
    </w:p>
    <w:p w14:paraId="753D487B" w14:textId="702175B1" w:rsidR="002443F2" w:rsidRDefault="002443F2" w:rsidP="00A32936">
      <w:pPr>
        <w:spacing w:before="60" w:after="60"/>
        <w:rPr>
          <w:rFonts w:ascii="Lato" w:hAnsi="Lato" w:cs="Arial"/>
          <w:color w:val="262626" w:themeColor="text1" w:themeTint="D9"/>
          <w:sz w:val="18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7"/>
        <w:gridCol w:w="4035"/>
        <w:gridCol w:w="4650"/>
        <w:gridCol w:w="4918"/>
      </w:tblGrid>
      <w:tr w:rsidR="00F109E8" w:rsidRPr="00F109E8" w14:paraId="68C1E335" w14:textId="77777777" w:rsidTr="00437698">
        <w:tc>
          <w:tcPr>
            <w:tcW w:w="567" w:type="dxa"/>
            <w:shd w:val="clear" w:color="auto" w:fill="042B60"/>
          </w:tcPr>
          <w:p w14:paraId="1C8B0491" w14:textId="77777777" w:rsidR="00F109E8" w:rsidRPr="00F109E8" w:rsidRDefault="00F109E8" w:rsidP="002443F2">
            <w:pPr>
              <w:spacing w:before="120" w:after="120"/>
              <w:jc w:val="center"/>
              <w:rPr>
                <w:rFonts w:ascii="Lato" w:hAnsi="Lato"/>
                <w:b/>
                <w:bCs/>
                <w:sz w:val="20"/>
              </w:rPr>
            </w:pPr>
            <w:r w:rsidRPr="00F109E8">
              <w:rPr>
                <w:rFonts w:ascii="Lato" w:hAnsi="Lato"/>
                <w:b/>
                <w:bCs/>
                <w:sz w:val="20"/>
              </w:rPr>
              <w:t>Lp.</w:t>
            </w:r>
          </w:p>
        </w:tc>
        <w:tc>
          <w:tcPr>
            <w:tcW w:w="4035" w:type="dxa"/>
            <w:shd w:val="clear" w:color="auto" w:fill="042B60"/>
          </w:tcPr>
          <w:p w14:paraId="1C3ADE08" w14:textId="026032C5" w:rsidR="00F109E8" w:rsidRPr="00F109E8" w:rsidRDefault="002443F2" w:rsidP="002443F2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Rozdział i strona, której dotyczy uwaga</w:t>
            </w:r>
          </w:p>
        </w:tc>
        <w:tc>
          <w:tcPr>
            <w:tcW w:w="4650" w:type="dxa"/>
            <w:shd w:val="clear" w:color="auto" w:fill="042B60"/>
          </w:tcPr>
          <w:p w14:paraId="1964AAF5" w14:textId="7C0375E4" w:rsidR="00F109E8" w:rsidRPr="00F109E8" w:rsidRDefault="002443F2" w:rsidP="002443F2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 xml:space="preserve">Treść uwagi </w:t>
            </w:r>
            <w:r w:rsidR="00F109E8" w:rsidRPr="00F109E8">
              <w:rPr>
                <w:rFonts w:ascii="Lato" w:hAnsi="Lato"/>
                <w:b/>
                <w:sz w:val="20"/>
              </w:rPr>
              <w:t>wraz</w:t>
            </w:r>
            <w:r>
              <w:rPr>
                <w:rFonts w:ascii="Lato" w:hAnsi="Lato"/>
                <w:b/>
                <w:sz w:val="20"/>
              </w:rPr>
              <w:t xml:space="preserve"> z propozycją zmiany</w:t>
            </w:r>
          </w:p>
        </w:tc>
        <w:tc>
          <w:tcPr>
            <w:tcW w:w="4918" w:type="dxa"/>
            <w:shd w:val="clear" w:color="auto" w:fill="042B60"/>
          </w:tcPr>
          <w:p w14:paraId="45FF2882" w14:textId="54BC9E42" w:rsidR="00F109E8" w:rsidRPr="00F109E8" w:rsidRDefault="002443F2" w:rsidP="002443F2">
            <w:pPr>
              <w:spacing w:before="120" w:after="12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Uzasadnienie</w:t>
            </w:r>
          </w:p>
        </w:tc>
      </w:tr>
      <w:tr w:rsidR="00F109E8" w:rsidRPr="00F109E8" w14:paraId="68C3F1F6" w14:textId="77777777" w:rsidTr="002443F2">
        <w:tc>
          <w:tcPr>
            <w:tcW w:w="567" w:type="dxa"/>
          </w:tcPr>
          <w:p w14:paraId="71365C3D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bCs/>
                <w:sz w:val="20"/>
              </w:rPr>
            </w:pPr>
          </w:p>
        </w:tc>
        <w:tc>
          <w:tcPr>
            <w:tcW w:w="4035" w:type="dxa"/>
          </w:tcPr>
          <w:p w14:paraId="4D7D9741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662085A2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08B37CB5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1B98493D" w14:textId="77777777" w:rsidTr="002443F2">
        <w:tc>
          <w:tcPr>
            <w:tcW w:w="567" w:type="dxa"/>
          </w:tcPr>
          <w:p w14:paraId="40264BC6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bCs/>
                <w:sz w:val="20"/>
              </w:rPr>
            </w:pPr>
            <w:r w:rsidRPr="00F109E8">
              <w:rPr>
                <w:rFonts w:ascii="Lato" w:hAnsi="Lato"/>
                <w:bCs/>
                <w:sz w:val="20"/>
              </w:rPr>
              <w:t xml:space="preserve"> </w:t>
            </w:r>
          </w:p>
        </w:tc>
        <w:tc>
          <w:tcPr>
            <w:tcW w:w="4035" w:type="dxa"/>
          </w:tcPr>
          <w:p w14:paraId="1835C9DE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628E0271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7D009D1C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420BC692" w14:textId="77777777" w:rsidTr="002443F2">
        <w:tc>
          <w:tcPr>
            <w:tcW w:w="567" w:type="dxa"/>
          </w:tcPr>
          <w:p w14:paraId="3C3E6B9F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bCs/>
                <w:sz w:val="20"/>
              </w:rPr>
            </w:pPr>
          </w:p>
        </w:tc>
        <w:tc>
          <w:tcPr>
            <w:tcW w:w="4035" w:type="dxa"/>
          </w:tcPr>
          <w:p w14:paraId="41B39106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20CF59FD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4DBC0B56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638B1759" w14:textId="77777777" w:rsidTr="002443F2">
        <w:tc>
          <w:tcPr>
            <w:tcW w:w="567" w:type="dxa"/>
          </w:tcPr>
          <w:p w14:paraId="58CDB132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bCs/>
                <w:sz w:val="20"/>
              </w:rPr>
            </w:pPr>
          </w:p>
        </w:tc>
        <w:tc>
          <w:tcPr>
            <w:tcW w:w="4035" w:type="dxa"/>
          </w:tcPr>
          <w:p w14:paraId="6613A30E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1A632C66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69AB1680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36880B50" w14:textId="77777777" w:rsidTr="002443F2">
        <w:tc>
          <w:tcPr>
            <w:tcW w:w="567" w:type="dxa"/>
          </w:tcPr>
          <w:p w14:paraId="6A0B8BEB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sz w:val="20"/>
              </w:rPr>
            </w:pPr>
          </w:p>
        </w:tc>
        <w:tc>
          <w:tcPr>
            <w:tcW w:w="4035" w:type="dxa"/>
          </w:tcPr>
          <w:p w14:paraId="5803A75D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1F387154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5360757C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5EDD65EA" w14:textId="77777777" w:rsidTr="002443F2">
        <w:tc>
          <w:tcPr>
            <w:tcW w:w="567" w:type="dxa"/>
          </w:tcPr>
          <w:p w14:paraId="1C26B9CE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sz w:val="20"/>
              </w:rPr>
            </w:pPr>
          </w:p>
        </w:tc>
        <w:tc>
          <w:tcPr>
            <w:tcW w:w="4035" w:type="dxa"/>
          </w:tcPr>
          <w:p w14:paraId="14B2E117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2D71ED3F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06A76514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5ED73BF8" w14:textId="77777777" w:rsidTr="002443F2">
        <w:tc>
          <w:tcPr>
            <w:tcW w:w="567" w:type="dxa"/>
          </w:tcPr>
          <w:p w14:paraId="6E9B9DF1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sz w:val="20"/>
              </w:rPr>
            </w:pPr>
          </w:p>
        </w:tc>
        <w:tc>
          <w:tcPr>
            <w:tcW w:w="4035" w:type="dxa"/>
          </w:tcPr>
          <w:p w14:paraId="630721E2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23ABB458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0D325443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F109E8" w:rsidRPr="00F109E8" w14:paraId="00517517" w14:textId="77777777" w:rsidTr="002443F2">
        <w:tc>
          <w:tcPr>
            <w:tcW w:w="567" w:type="dxa"/>
          </w:tcPr>
          <w:p w14:paraId="02248AB0" w14:textId="77777777" w:rsidR="00F109E8" w:rsidRPr="00F109E8" w:rsidRDefault="00F109E8" w:rsidP="002443F2">
            <w:pPr>
              <w:pStyle w:val="Akapitzlist"/>
              <w:numPr>
                <w:ilvl w:val="0"/>
                <w:numId w:val="1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Lato" w:hAnsi="Lato"/>
                <w:sz w:val="20"/>
              </w:rPr>
            </w:pPr>
          </w:p>
        </w:tc>
        <w:tc>
          <w:tcPr>
            <w:tcW w:w="4035" w:type="dxa"/>
          </w:tcPr>
          <w:p w14:paraId="4EE94380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650" w:type="dxa"/>
          </w:tcPr>
          <w:p w14:paraId="65CF5CDE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918" w:type="dxa"/>
          </w:tcPr>
          <w:p w14:paraId="5F2A998C" w14:textId="77777777" w:rsidR="00F109E8" w:rsidRPr="00F109E8" w:rsidRDefault="00F109E8" w:rsidP="002443F2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</w:tbl>
    <w:p w14:paraId="4A901E0E" w14:textId="77777777" w:rsidR="00221ED0" w:rsidRPr="00AC0D9D" w:rsidRDefault="00221ED0" w:rsidP="00B80539">
      <w:pPr>
        <w:spacing w:before="60" w:after="60" w:line="276" w:lineRule="auto"/>
        <w:rPr>
          <w:rFonts w:ascii="Lato" w:hAnsi="Lato"/>
          <w:sz w:val="20"/>
          <w:szCs w:val="22"/>
        </w:rPr>
      </w:pPr>
    </w:p>
    <w:sectPr w:rsidR="00221ED0" w:rsidRPr="00AC0D9D" w:rsidSect="00F109E8"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418" w:right="1276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7609" w14:textId="77777777" w:rsidR="00932FB1" w:rsidRDefault="00932FB1">
      <w:r>
        <w:separator/>
      </w:r>
    </w:p>
  </w:endnote>
  <w:endnote w:type="continuationSeparator" w:id="0">
    <w:p w14:paraId="68918D09" w14:textId="77777777" w:rsidR="00932FB1" w:rsidRDefault="009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61126" w14:textId="77777777" w:rsidR="00EC33F0" w:rsidRDefault="00D42388" w:rsidP="00B03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CB8DF" w14:textId="77777777" w:rsidR="00C83E14" w:rsidRDefault="00932FB1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42388">
          <w:t>[Wpisz tekst]</w:t>
        </w:r>
      </w:sdtContent>
    </w:sdt>
    <w:r w:rsidR="00D42388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42388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0D1D04" w14:paraId="4D63F683" w14:textId="77777777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41719519" w14:textId="309EC23B" w:rsidR="007C2372" w:rsidRDefault="00D42388" w:rsidP="00D07B4C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D6F6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D6F6B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D71AF6E" w14:textId="77777777" w:rsidR="00015680" w:rsidRPr="00B2580D" w:rsidRDefault="00932FB1" w:rsidP="00D07B4C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437698" w14:paraId="3211B09B" w14:textId="77777777" w:rsidTr="007D4D60">
      <w:tc>
        <w:tcPr>
          <w:tcW w:w="4602" w:type="dxa"/>
        </w:tcPr>
        <w:p w14:paraId="0EF4DA7B" w14:textId="77777777" w:rsidR="00B2580D" w:rsidRPr="00A61E6A" w:rsidRDefault="00D42388" w:rsidP="00D07B4C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626E60D2" w14:textId="77777777" w:rsidR="00B2580D" w:rsidRPr="00B2580D" w:rsidRDefault="00D42388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3F8544B6" w14:textId="77777777" w:rsidR="00B2580D" w:rsidRPr="00D53D70" w:rsidRDefault="00D42388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76A9CD96" w14:textId="77777777" w:rsidR="00B2580D" w:rsidRPr="00742EBB" w:rsidRDefault="00932FB1" w:rsidP="00D07B4C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42388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6B40DAAB" w14:textId="77777777" w:rsidR="00B2580D" w:rsidRPr="007D4D60" w:rsidRDefault="00D42388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6BB10618" w14:textId="77777777" w:rsidR="00733740" w:rsidRPr="007D4D60" w:rsidRDefault="00932FB1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  <w:gridCol w:w="7056"/>
    </w:tblGrid>
    <w:tr w:rsidR="000D1D04" w14:paraId="09BA1A99" w14:textId="77777777" w:rsidTr="00F109E8">
      <w:trPr>
        <w:trHeight w:val="80"/>
      </w:trPr>
      <w:tc>
        <w:tcPr>
          <w:tcW w:w="4543" w:type="dxa"/>
        </w:tcPr>
        <w:p w14:paraId="1899E6D2" w14:textId="77777777" w:rsidR="00B2580D" w:rsidRPr="00A61E6A" w:rsidRDefault="00932FB1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6338BBF0" w14:textId="14663301" w:rsidR="007C2372" w:rsidRDefault="00D42388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37698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37698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128EC221" w14:textId="77777777" w:rsidR="00B2580D" w:rsidRPr="00B2580D" w:rsidRDefault="00932FB1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0D1D04" w:rsidRPr="00437698" w14:paraId="451F00D4" w14:textId="77777777" w:rsidTr="00F109E8">
      <w:tc>
        <w:tcPr>
          <w:tcW w:w="4543" w:type="dxa"/>
        </w:tcPr>
        <w:p w14:paraId="439B124F" w14:textId="77777777" w:rsidR="00B2580D" w:rsidRPr="00A61E6A" w:rsidRDefault="00D42388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2F1A396A" w14:textId="77777777" w:rsidR="00B2580D" w:rsidRPr="00B2580D" w:rsidRDefault="00D42388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1C1973BF" w14:textId="77777777" w:rsidR="00B2580D" w:rsidRPr="00D53D70" w:rsidRDefault="00D42388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77A30DE" w14:textId="77777777" w:rsidR="00B2580D" w:rsidRPr="00742EBB" w:rsidRDefault="00932FB1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D42388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45B17D41" w14:textId="77777777" w:rsidR="00B2580D" w:rsidRPr="007D4D60" w:rsidRDefault="00D42388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516F932A" w14:textId="77777777" w:rsidR="00733740" w:rsidRPr="007D4D60" w:rsidRDefault="00932FB1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06BA" w14:textId="77777777" w:rsidR="00932FB1" w:rsidRDefault="00932FB1">
      <w:r>
        <w:separator/>
      </w:r>
    </w:p>
  </w:footnote>
  <w:footnote w:type="continuationSeparator" w:id="0">
    <w:p w14:paraId="56BB3048" w14:textId="77777777" w:rsidR="00932FB1" w:rsidRDefault="0093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9DDF" w14:textId="3749D5AF" w:rsidR="00433D21" w:rsidRPr="00433D21" w:rsidRDefault="00F109E8" w:rsidP="00733740">
    <w:pPr>
      <w:pStyle w:val="Nagwek"/>
      <w:rPr>
        <w:sz w:val="12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41459" wp14:editId="786CC390">
              <wp:simplePos x="0" y="0"/>
              <wp:positionH relativeFrom="column">
                <wp:posOffset>0</wp:posOffset>
              </wp:positionH>
              <wp:positionV relativeFrom="paragraph">
                <wp:posOffset>574040</wp:posOffset>
              </wp:positionV>
              <wp:extent cx="9808845" cy="228600"/>
              <wp:effectExtent l="0" t="0" r="1905" b="0"/>
              <wp:wrapThrough wrapText="bothSides">
                <wp:wrapPolygon edited="0">
                  <wp:start x="0" y="0"/>
                  <wp:lineTo x="0" y="19800"/>
                  <wp:lineTo x="21562" y="19800"/>
                  <wp:lineTo x="21562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884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3D106A5E" w14:textId="0E073A58" w:rsidR="008E531F" w:rsidRPr="008D13CF" w:rsidRDefault="00932FB1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41459" id="Prostokąt 15" o:spid="_x0000_s1026" style="position:absolute;margin-left:0;margin-top:45.2pt;width:772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" fillcolor="#042b60" stroked="f">
              <v:textbox>
                <w:txbxContent>
                  <w:p w14:paraId="3D106A5E" w14:textId="0E073A58" w:rsidR="008E531F" w:rsidRPr="008D13CF" w:rsidRDefault="00932FB1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42388">
      <w:rPr>
        <w:noProof/>
      </w:rPr>
      <w:drawing>
        <wp:anchor distT="0" distB="0" distL="114300" distR="114300" simplePos="0" relativeHeight="251657216" behindDoc="0" locked="0" layoutInCell="1" allowOverlap="1" wp14:anchorId="51768E3F" wp14:editId="1E386721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307"/>
    <w:multiLevelType w:val="hybridMultilevel"/>
    <w:tmpl w:val="83446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46E66"/>
    <w:multiLevelType w:val="hybridMultilevel"/>
    <w:tmpl w:val="18164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812A8"/>
    <w:multiLevelType w:val="hybridMultilevel"/>
    <w:tmpl w:val="D1A8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B0AF7"/>
    <w:multiLevelType w:val="hybridMultilevel"/>
    <w:tmpl w:val="5E1E14D6"/>
    <w:lvl w:ilvl="0" w:tplc="60F054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E41994">
      <w:start w:val="1"/>
      <w:numFmt w:val="lowerLetter"/>
      <w:lvlText w:val="%2."/>
      <w:lvlJc w:val="left"/>
      <w:pPr>
        <w:ind w:left="1080" w:hanging="360"/>
      </w:pPr>
    </w:lvl>
    <w:lvl w:ilvl="2" w:tplc="83D889AE">
      <w:start w:val="1"/>
      <w:numFmt w:val="lowerRoman"/>
      <w:lvlText w:val="%3."/>
      <w:lvlJc w:val="right"/>
      <w:pPr>
        <w:ind w:left="1800" w:hanging="180"/>
      </w:pPr>
    </w:lvl>
    <w:lvl w:ilvl="3" w:tplc="7F42A536">
      <w:start w:val="1"/>
      <w:numFmt w:val="decimal"/>
      <w:lvlText w:val="%4."/>
      <w:lvlJc w:val="left"/>
      <w:pPr>
        <w:ind w:left="2520" w:hanging="360"/>
      </w:pPr>
    </w:lvl>
    <w:lvl w:ilvl="4" w:tplc="A2E81CB0">
      <w:start w:val="1"/>
      <w:numFmt w:val="lowerLetter"/>
      <w:lvlText w:val="%5."/>
      <w:lvlJc w:val="left"/>
      <w:pPr>
        <w:ind w:left="3240" w:hanging="360"/>
      </w:pPr>
    </w:lvl>
    <w:lvl w:ilvl="5" w:tplc="DAC41B4E">
      <w:start w:val="1"/>
      <w:numFmt w:val="lowerRoman"/>
      <w:lvlText w:val="%6."/>
      <w:lvlJc w:val="right"/>
      <w:pPr>
        <w:ind w:left="3960" w:hanging="180"/>
      </w:pPr>
    </w:lvl>
    <w:lvl w:ilvl="6" w:tplc="C4A0C3B2">
      <w:start w:val="1"/>
      <w:numFmt w:val="decimal"/>
      <w:lvlText w:val="%7."/>
      <w:lvlJc w:val="left"/>
      <w:pPr>
        <w:ind w:left="4680" w:hanging="360"/>
      </w:pPr>
    </w:lvl>
    <w:lvl w:ilvl="7" w:tplc="107A7E52">
      <w:start w:val="1"/>
      <w:numFmt w:val="lowerLetter"/>
      <w:lvlText w:val="%8."/>
      <w:lvlJc w:val="left"/>
      <w:pPr>
        <w:ind w:left="5400" w:hanging="360"/>
      </w:pPr>
    </w:lvl>
    <w:lvl w:ilvl="8" w:tplc="B624237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4674F"/>
    <w:multiLevelType w:val="hybridMultilevel"/>
    <w:tmpl w:val="FA5E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5E8"/>
    <w:multiLevelType w:val="hybridMultilevel"/>
    <w:tmpl w:val="357A1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16522"/>
    <w:multiLevelType w:val="hybridMultilevel"/>
    <w:tmpl w:val="C394A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A62D8"/>
    <w:multiLevelType w:val="hybridMultilevel"/>
    <w:tmpl w:val="727E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0BCC"/>
    <w:multiLevelType w:val="hybridMultilevel"/>
    <w:tmpl w:val="91FA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05D45"/>
    <w:multiLevelType w:val="hybridMultilevel"/>
    <w:tmpl w:val="4C7C87FE"/>
    <w:lvl w:ilvl="0" w:tplc="7F1E2A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F607E2"/>
    <w:multiLevelType w:val="hybridMultilevel"/>
    <w:tmpl w:val="194C0102"/>
    <w:lvl w:ilvl="0" w:tplc="872AB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21FC6" w:tentative="1">
      <w:start w:val="1"/>
      <w:numFmt w:val="lowerLetter"/>
      <w:lvlText w:val="%2."/>
      <w:lvlJc w:val="left"/>
      <w:pPr>
        <w:ind w:left="1080" w:hanging="360"/>
      </w:pPr>
    </w:lvl>
    <w:lvl w:ilvl="2" w:tplc="79B46682" w:tentative="1">
      <w:start w:val="1"/>
      <w:numFmt w:val="lowerRoman"/>
      <w:lvlText w:val="%3."/>
      <w:lvlJc w:val="right"/>
      <w:pPr>
        <w:ind w:left="1800" w:hanging="180"/>
      </w:pPr>
    </w:lvl>
    <w:lvl w:ilvl="3" w:tplc="225467DA" w:tentative="1">
      <w:start w:val="1"/>
      <w:numFmt w:val="decimal"/>
      <w:lvlText w:val="%4."/>
      <w:lvlJc w:val="left"/>
      <w:pPr>
        <w:ind w:left="2520" w:hanging="360"/>
      </w:pPr>
    </w:lvl>
    <w:lvl w:ilvl="4" w:tplc="78FE4B6C" w:tentative="1">
      <w:start w:val="1"/>
      <w:numFmt w:val="lowerLetter"/>
      <w:lvlText w:val="%5."/>
      <w:lvlJc w:val="left"/>
      <w:pPr>
        <w:ind w:left="3240" w:hanging="360"/>
      </w:pPr>
    </w:lvl>
    <w:lvl w:ilvl="5" w:tplc="DD245894" w:tentative="1">
      <w:start w:val="1"/>
      <w:numFmt w:val="lowerRoman"/>
      <w:lvlText w:val="%6."/>
      <w:lvlJc w:val="right"/>
      <w:pPr>
        <w:ind w:left="3960" w:hanging="180"/>
      </w:pPr>
    </w:lvl>
    <w:lvl w:ilvl="6" w:tplc="AB1035D0" w:tentative="1">
      <w:start w:val="1"/>
      <w:numFmt w:val="decimal"/>
      <w:lvlText w:val="%7."/>
      <w:lvlJc w:val="left"/>
      <w:pPr>
        <w:ind w:left="4680" w:hanging="360"/>
      </w:pPr>
    </w:lvl>
    <w:lvl w:ilvl="7" w:tplc="EA4874E6" w:tentative="1">
      <w:start w:val="1"/>
      <w:numFmt w:val="lowerLetter"/>
      <w:lvlText w:val="%8."/>
      <w:lvlJc w:val="left"/>
      <w:pPr>
        <w:ind w:left="5400" w:hanging="360"/>
      </w:pPr>
    </w:lvl>
    <w:lvl w:ilvl="8" w:tplc="24E243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4"/>
    <w:rsid w:val="0000052D"/>
    <w:rsid w:val="000354E2"/>
    <w:rsid w:val="00076703"/>
    <w:rsid w:val="00077B79"/>
    <w:rsid w:val="0009081F"/>
    <w:rsid w:val="000D1D04"/>
    <w:rsid w:val="00100490"/>
    <w:rsid w:val="00112AF0"/>
    <w:rsid w:val="0012262A"/>
    <w:rsid w:val="00124AB4"/>
    <w:rsid w:val="00170DC3"/>
    <w:rsid w:val="001B7A88"/>
    <w:rsid w:val="001C3A6F"/>
    <w:rsid w:val="001C4FC3"/>
    <w:rsid w:val="001D7B00"/>
    <w:rsid w:val="001F7733"/>
    <w:rsid w:val="00203F8C"/>
    <w:rsid w:val="002078DA"/>
    <w:rsid w:val="00221ED0"/>
    <w:rsid w:val="002443F2"/>
    <w:rsid w:val="002617E0"/>
    <w:rsid w:val="002E5A48"/>
    <w:rsid w:val="002E63E9"/>
    <w:rsid w:val="002F0454"/>
    <w:rsid w:val="002F18F1"/>
    <w:rsid w:val="002F73A2"/>
    <w:rsid w:val="0037371B"/>
    <w:rsid w:val="003814C5"/>
    <w:rsid w:val="003A6956"/>
    <w:rsid w:val="003C7F1D"/>
    <w:rsid w:val="004145FC"/>
    <w:rsid w:val="00425E6D"/>
    <w:rsid w:val="00432767"/>
    <w:rsid w:val="00437698"/>
    <w:rsid w:val="00460E0B"/>
    <w:rsid w:val="00474841"/>
    <w:rsid w:val="0047548B"/>
    <w:rsid w:val="004971BB"/>
    <w:rsid w:val="004C231F"/>
    <w:rsid w:val="004D6FF4"/>
    <w:rsid w:val="004D7DA1"/>
    <w:rsid w:val="004E2252"/>
    <w:rsid w:val="004E2FC6"/>
    <w:rsid w:val="004F1F65"/>
    <w:rsid w:val="00535010"/>
    <w:rsid w:val="00555790"/>
    <w:rsid w:val="00557F5F"/>
    <w:rsid w:val="00562FF6"/>
    <w:rsid w:val="00590934"/>
    <w:rsid w:val="005D2E70"/>
    <w:rsid w:val="005F07F1"/>
    <w:rsid w:val="00615CB9"/>
    <w:rsid w:val="006540B8"/>
    <w:rsid w:val="006943A9"/>
    <w:rsid w:val="006E51C2"/>
    <w:rsid w:val="00701D51"/>
    <w:rsid w:val="00745502"/>
    <w:rsid w:val="00753358"/>
    <w:rsid w:val="007648FA"/>
    <w:rsid w:val="00780EE9"/>
    <w:rsid w:val="00786CCA"/>
    <w:rsid w:val="007D6F6B"/>
    <w:rsid w:val="0080764B"/>
    <w:rsid w:val="00814F7A"/>
    <w:rsid w:val="00817597"/>
    <w:rsid w:val="008231C3"/>
    <w:rsid w:val="00847D91"/>
    <w:rsid w:val="008509EC"/>
    <w:rsid w:val="00864AC2"/>
    <w:rsid w:val="00886DDF"/>
    <w:rsid w:val="00892041"/>
    <w:rsid w:val="008B2566"/>
    <w:rsid w:val="008B2F84"/>
    <w:rsid w:val="008F44F0"/>
    <w:rsid w:val="00926E7F"/>
    <w:rsid w:val="00927E5F"/>
    <w:rsid w:val="00932FB1"/>
    <w:rsid w:val="009470D6"/>
    <w:rsid w:val="009606FD"/>
    <w:rsid w:val="0099274C"/>
    <w:rsid w:val="009A69BB"/>
    <w:rsid w:val="009E3FC6"/>
    <w:rsid w:val="00A1789F"/>
    <w:rsid w:val="00A30682"/>
    <w:rsid w:val="00A32936"/>
    <w:rsid w:val="00A47E07"/>
    <w:rsid w:val="00A6627A"/>
    <w:rsid w:val="00A6737A"/>
    <w:rsid w:val="00AB175C"/>
    <w:rsid w:val="00AC0D9D"/>
    <w:rsid w:val="00AE3D9D"/>
    <w:rsid w:val="00AF32BB"/>
    <w:rsid w:val="00B26ECD"/>
    <w:rsid w:val="00B35885"/>
    <w:rsid w:val="00B80539"/>
    <w:rsid w:val="00B81687"/>
    <w:rsid w:val="00B83D82"/>
    <w:rsid w:val="00BB233D"/>
    <w:rsid w:val="00BB7F19"/>
    <w:rsid w:val="00BC62C9"/>
    <w:rsid w:val="00BC72D8"/>
    <w:rsid w:val="00BE77D1"/>
    <w:rsid w:val="00C27924"/>
    <w:rsid w:val="00C3547E"/>
    <w:rsid w:val="00C52F55"/>
    <w:rsid w:val="00C7276C"/>
    <w:rsid w:val="00C86919"/>
    <w:rsid w:val="00C91D1A"/>
    <w:rsid w:val="00CD2B3C"/>
    <w:rsid w:val="00D1154C"/>
    <w:rsid w:val="00D20A31"/>
    <w:rsid w:val="00D42388"/>
    <w:rsid w:val="00D61139"/>
    <w:rsid w:val="00D64A6A"/>
    <w:rsid w:val="00D64AC5"/>
    <w:rsid w:val="00D90790"/>
    <w:rsid w:val="00DA1A6F"/>
    <w:rsid w:val="00DC091F"/>
    <w:rsid w:val="00DF6BF1"/>
    <w:rsid w:val="00E12365"/>
    <w:rsid w:val="00E27E16"/>
    <w:rsid w:val="00E4391C"/>
    <w:rsid w:val="00E563F9"/>
    <w:rsid w:val="00EE4809"/>
    <w:rsid w:val="00EF68B0"/>
    <w:rsid w:val="00F0331A"/>
    <w:rsid w:val="00F109E8"/>
    <w:rsid w:val="00F21EA5"/>
    <w:rsid w:val="00F258E7"/>
    <w:rsid w:val="00F714FB"/>
    <w:rsid w:val="00F85051"/>
    <w:rsid w:val="00F86B7D"/>
    <w:rsid w:val="00F902CC"/>
    <w:rsid w:val="00FB7832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ACC83"/>
  <w15:docId w15:val="{DC25B6BC-2644-4E72-9F30-7D1A58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1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4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@ut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6D61C-15DC-4F3D-8825-2DAABDBB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134</TotalTime>
  <Pages>1</Pages>
  <Words>62</Words>
  <Characters>373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2019-09-06T09:12:00Z</cp:lastPrinted>
  <dcterms:created xsi:type="dcterms:W3CDTF">2020-03-05T11:18:00Z</dcterms:created>
  <dcterms:modified xsi:type="dcterms:W3CDTF">2020-12-29T09:26:00Z</dcterms:modified>
</cp:coreProperties>
</file>