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08"/>
        <w:gridCol w:w="317"/>
        <w:gridCol w:w="104"/>
        <w:gridCol w:w="425"/>
        <w:gridCol w:w="180"/>
        <w:gridCol w:w="2268"/>
        <w:gridCol w:w="108"/>
        <w:gridCol w:w="411"/>
        <w:gridCol w:w="11"/>
        <w:gridCol w:w="424"/>
        <w:gridCol w:w="38"/>
        <w:gridCol w:w="142"/>
        <w:gridCol w:w="425"/>
        <w:gridCol w:w="567"/>
        <w:gridCol w:w="1134"/>
        <w:gridCol w:w="247"/>
        <w:gridCol w:w="320"/>
        <w:gridCol w:w="105"/>
        <w:gridCol w:w="429"/>
      </w:tblGrid>
      <w:tr w:rsidR="00FB3C9A" w:rsidRPr="00E8292C" w14:paraId="496EA89B" w14:textId="77777777" w:rsidTr="003F48EA">
        <w:trPr>
          <w:trHeight w:val="713"/>
        </w:trPr>
        <w:tc>
          <w:tcPr>
            <w:tcW w:w="10207" w:type="dxa"/>
            <w:gridSpan w:val="20"/>
          </w:tcPr>
          <w:p w14:paraId="359D450C" w14:textId="0283BC1A" w:rsidR="00FB3C9A" w:rsidRPr="00E8292C" w:rsidRDefault="00FB3C9A" w:rsidP="003F48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DB810FF" wp14:editId="4970EF6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627200" cy="342000"/>
                  <wp:effectExtent l="0" t="0" r="0" b="1270"/>
                  <wp:wrapTight wrapText="bothSides">
                    <wp:wrapPolygon edited="0">
                      <wp:start x="2023" y="0"/>
                      <wp:lineTo x="506" y="13249"/>
                      <wp:lineTo x="253" y="20476"/>
                      <wp:lineTo x="21246" y="20476"/>
                      <wp:lineTo x="21246" y="9636"/>
                      <wp:lineTo x="20487" y="7227"/>
                      <wp:lineTo x="16693" y="0"/>
                      <wp:lineTo x="2023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K_1800x378_trans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5E7">
              <w:rPr>
                <w:rFonts w:ascii="Times New Roman" w:hAnsi="Times New Roman" w:cs="Times New Roman"/>
                <w:b/>
                <w:bCs/>
              </w:rPr>
              <w:t>INFORMACJE LICZBOWE O INFRASTRUKTURZE</w:t>
            </w:r>
            <w:r w:rsidR="002175E7">
              <w:t xml:space="preserve"> </w:t>
            </w:r>
            <w:r w:rsidR="002175E7" w:rsidRPr="002175E7">
              <w:rPr>
                <w:rFonts w:ascii="Times New Roman" w:hAnsi="Times New Roman" w:cs="Times New Roman"/>
                <w:b/>
                <w:bCs/>
              </w:rPr>
              <w:t>OBEJMOWANEJ AUTORYZACJĄ</w:t>
            </w:r>
          </w:p>
          <w:p w14:paraId="6D6EA9A2" w14:textId="77777777" w:rsidR="00FB3C9A" w:rsidRPr="003F48EA" w:rsidRDefault="00FB3C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75E7" w:rsidRPr="00E8292C" w14:paraId="09DB8871" w14:textId="77777777" w:rsidTr="00944162">
        <w:trPr>
          <w:trHeight w:val="454"/>
        </w:trPr>
        <w:tc>
          <w:tcPr>
            <w:tcW w:w="6365" w:type="dxa"/>
            <w:gridSpan w:val="9"/>
            <w:vAlign w:val="center"/>
          </w:tcPr>
          <w:p w14:paraId="35472CC8" w14:textId="77777777" w:rsidR="002175E7" w:rsidRPr="00E8292C" w:rsidRDefault="002175E7" w:rsidP="002175E7">
            <w:pPr>
              <w:tabs>
                <w:tab w:val="left" w:pos="526"/>
                <w:tab w:val="left" w:pos="601"/>
                <w:tab w:val="left" w:pos="8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Stanowi załącznik do wniosku o n</w:t>
            </w:r>
            <w:r w:rsidRPr="0022023B">
              <w:rPr>
                <w:rFonts w:ascii="Times New Roman" w:hAnsi="Times New Roman" w:cs="Times New Roman"/>
                <w:sz w:val="20"/>
              </w:rPr>
              <w:t>umer</w:t>
            </w:r>
            <w:r>
              <w:rPr>
                <w:rFonts w:ascii="Times New Roman" w:hAnsi="Times New Roman" w:cs="Times New Roman"/>
                <w:sz w:val="20"/>
              </w:rPr>
              <w:t>ze</w:t>
            </w:r>
            <w:r w:rsidRPr="0022023B">
              <w:rPr>
                <w:rFonts w:ascii="Times New Roman" w:hAnsi="Times New Roman" w:cs="Times New Roman"/>
                <w:sz w:val="20"/>
              </w:rPr>
              <w:t xml:space="preserve"> referencyjny</w:t>
            </w: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22023B">
              <w:rPr>
                <w:rFonts w:ascii="Times New Roman" w:hAnsi="Times New Roman" w:cs="Times New Roman"/>
                <w:sz w:val="20"/>
              </w:rPr>
              <w:t xml:space="preserve"> (nadany</w:t>
            </w: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22023B">
              <w:rPr>
                <w:rFonts w:ascii="Times New Roman" w:hAnsi="Times New Roman" w:cs="Times New Roman"/>
                <w:sz w:val="20"/>
              </w:rPr>
              <w:t xml:space="preserve"> przez wnioskodawcę)</w:t>
            </w:r>
          </w:p>
        </w:tc>
        <w:tc>
          <w:tcPr>
            <w:tcW w:w="3842" w:type="dxa"/>
            <w:gridSpan w:val="11"/>
            <w:tcBorders>
              <w:bottom w:val="single" w:sz="4" w:space="0" w:color="auto"/>
            </w:tcBorders>
            <w:vAlign w:val="center"/>
          </w:tcPr>
          <w:p w14:paraId="068DD2C5" w14:textId="77777777" w:rsidR="002175E7" w:rsidRPr="00E8292C" w:rsidRDefault="002175E7" w:rsidP="00944162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14:paraId="22F057A4" w14:textId="77777777" w:rsidTr="006D7966">
        <w:trPr>
          <w:trHeight w:val="454"/>
        </w:trPr>
        <w:tc>
          <w:tcPr>
            <w:tcW w:w="10207" w:type="dxa"/>
            <w:gridSpan w:val="20"/>
            <w:vAlign w:val="center"/>
          </w:tcPr>
          <w:p w14:paraId="460E055B" w14:textId="77777777"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14:paraId="6B0D2B86" w14:textId="77777777" w:rsidTr="003F48EA">
        <w:trPr>
          <w:trHeight w:val="454"/>
        </w:trPr>
        <w:tc>
          <w:tcPr>
            <w:tcW w:w="2444" w:type="dxa"/>
            <w:vAlign w:val="center"/>
          </w:tcPr>
          <w:p w14:paraId="795EF169" w14:textId="77777777" w:rsidR="00D736B8" w:rsidRPr="00B1540B" w:rsidRDefault="002175E7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6B8" w:rsidRPr="00B154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736B8"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7763" w:type="dxa"/>
            <w:gridSpan w:val="19"/>
            <w:tcBorders>
              <w:bottom w:val="single" w:sz="4" w:space="0" w:color="auto"/>
            </w:tcBorders>
            <w:vAlign w:val="center"/>
          </w:tcPr>
          <w:p w14:paraId="4A604A3F" w14:textId="77777777"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2175E7" w:rsidRPr="003F48EA" w14:paraId="39915ED0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734BAF4F" w14:textId="77777777" w:rsidR="002175E7" w:rsidRPr="003F48EA" w:rsidRDefault="002175E7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D60CC" w:rsidRPr="0022023B" w14:paraId="29D6E64D" w14:textId="77777777" w:rsidTr="006D7966">
        <w:trPr>
          <w:trHeight w:val="454"/>
        </w:trPr>
        <w:tc>
          <w:tcPr>
            <w:tcW w:w="10207" w:type="dxa"/>
            <w:gridSpan w:val="20"/>
            <w:vAlign w:val="center"/>
          </w:tcPr>
          <w:p w14:paraId="18EF27CF" w14:textId="6E6123FB" w:rsidR="004D60CC" w:rsidRPr="0022023B" w:rsidRDefault="00FB3C9A" w:rsidP="002B4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9A">
              <w:rPr>
                <w:rFonts w:ascii="Times New Roman" w:hAnsi="Times New Roman" w:cs="Times New Roman"/>
                <w:b/>
                <w:sz w:val="20"/>
                <w:szCs w:val="20"/>
              </w:rPr>
              <w:t>DANE SZCZEGÓŁOWE DOTYCZĄCE INFRASTRUKTUR</w:t>
            </w:r>
            <w:r w:rsidR="002B40C7">
              <w:rPr>
                <w:rFonts w:ascii="Times New Roman" w:hAnsi="Times New Roman" w:cs="Times New Roman"/>
                <w:b/>
                <w:sz w:val="20"/>
                <w:szCs w:val="20"/>
              </w:rPr>
              <w:t>Y:</w:t>
            </w:r>
          </w:p>
        </w:tc>
      </w:tr>
      <w:tr w:rsidR="004A23D4" w:rsidRPr="003F48EA" w14:paraId="285782E1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344DD0FE" w14:textId="77777777" w:rsidR="004A23D4" w:rsidRPr="003F48EA" w:rsidRDefault="004A23D4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2A7C3BDA" w14:textId="77777777" w:rsidTr="00944162">
        <w:trPr>
          <w:trHeight w:val="454"/>
        </w:trPr>
        <w:tc>
          <w:tcPr>
            <w:tcW w:w="10207" w:type="dxa"/>
            <w:gridSpan w:val="20"/>
            <w:vAlign w:val="center"/>
          </w:tcPr>
          <w:p w14:paraId="4044CD14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Długość eksploatowanych linii kolejowych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64AA0D53" w14:textId="77777777" w:rsidTr="004A23D4">
        <w:trPr>
          <w:trHeight w:val="454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7B10EDE3" w14:textId="77777777" w:rsidR="004A23D4" w:rsidRPr="00652191" w:rsidRDefault="004A23D4" w:rsidP="004A23D4">
            <w:p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ogółem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98C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vAlign w:val="center"/>
          </w:tcPr>
          <w:p w14:paraId="6777E1E7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2268" w:type="dxa"/>
            <w:vAlign w:val="center"/>
          </w:tcPr>
          <w:p w14:paraId="7D225725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  <w:tc>
          <w:tcPr>
            <w:tcW w:w="530" w:type="dxa"/>
            <w:gridSpan w:val="3"/>
            <w:vAlign w:val="center"/>
          </w:tcPr>
          <w:p w14:paraId="29762CCA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35A10F16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ECC8053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63FF58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5478AF1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7F74B7FD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6ACE17D2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12E1D002" w14:textId="77777777" w:rsidTr="004A23D4">
        <w:trPr>
          <w:trHeight w:val="454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3BC369E9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dwutorowych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301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vAlign w:val="center"/>
          </w:tcPr>
          <w:p w14:paraId="1725B285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3E5409" w14:textId="77777777" w:rsidR="004A23D4" w:rsidRPr="00652191" w:rsidRDefault="004A23D4" w:rsidP="004A23D4">
            <w:p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jednotorowych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AE32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</w:tcBorders>
            <w:vAlign w:val="center"/>
          </w:tcPr>
          <w:p w14:paraId="66696E3B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2126" w:type="dxa"/>
            <w:gridSpan w:val="3"/>
            <w:vAlign w:val="center"/>
          </w:tcPr>
          <w:p w14:paraId="75B6C4DE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AB6704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D9BF3B8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193F0ED2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7BF5A16F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66B0CAA0" w14:textId="77777777" w:rsidTr="004A23D4">
        <w:trPr>
          <w:trHeight w:val="454"/>
        </w:trPr>
        <w:tc>
          <w:tcPr>
            <w:tcW w:w="2973" w:type="dxa"/>
            <w:gridSpan w:val="4"/>
            <w:vAlign w:val="center"/>
          </w:tcPr>
          <w:p w14:paraId="23284C8E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Długość torów ogółem</w:t>
            </w:r>
          </w:p>
        </w:tc>
        <w:tc>
          <w:tcPr>
            <w:tcW w:w="340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C0DBB40" w14:textId="77777777" w:rsidR="004A23D4" w:rsidRPr="0022023B" w:rsidRDefault="004A23D4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15D57406" w14:textId="77777777" w:rsidR="004A23D4" w:rsidRPr="0022023B" w:rsidRDefault="004A23D4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2126" w:type="dxa"/>
            <w:gridSpan w:val="3"/>
            <w:vAlign w:val="center"/>
          </w:tcPr>
          <w:p w14:paraId="38D0C1A1" w14:textId="77777777" w:rsidR="004A23D4" w:rsidRPr="00652191" w:rsidRDefault="004A23D4" w:rsidP="0094416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A100D9" w14:textId="77777777" w:rsidR="004A23D4" w:rsidRPr="0022023B" w:rsidRDefault="004A23D4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AAA69FD" w14:textId="77777777" w:rsidR="004A23D4" w:rsidRPr="0022023B" w:rsidRDefault="004A23D4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4F3EC394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275A536A" w14:textId="77777777" w:rsidR="004A23D4" w:rsidRPr="003F48EA" w:rsidRDefault="004A23D4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3E089ABD" w14:textId="77777777" w:rsidTr="004A23D4">
        <w:trPr>
          <w:trHeight w:val="454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35E1D5D7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Liczba stacji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11D" w14:textId="77777777" w:rsidR="004A23D4" w:rsidRPr="0022023B" w:rsidRDefault="004A23D4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vAlign w:val="center"/>
          </w:tcPr>
          <w:p w14:paraId="1BFB5E5E" w14:textId="77777777" w:rsidR="004A23D4" w:rsidRPr="0022023B" w:rsidRDefault="004A23D4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14:paraId="156004E8" w14:textId="77777777" w:rsidR="004A23D4" w:rsidRPr="00652191" w:rsidRDefault="004A23D4" w:rsidP="004A23D4">
            <w:p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posterunków ruchu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A12" w14:textId="77777777" w:rsidR="004A23D4" w:rsidRPr="0022023B" w:rsidRDefault="004A23D4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8E4A73" w14:textId="77777777" w:rsidR="004A23D4" w:rsidRPr="0022023B" w:rsidRDefault="004A23D4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5DCAE34F" w14:textId="77777777" w:rsidR="004A23D4" w:rsidRPr="00652191" w:rsidRDefault="004A23D4" w:rsidP="0094416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7F3D1E" w14:textId="77777777" w:rsidR="004A23D4" w:rsidRPr="0022023B" w:rsidRDefault="004A23D4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B58858E" w14:textId="77777777" w:rsidR="004A23D4" w:rsidRPr="0022023B" w:rsidRDefault="004A23D4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07414682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6B250BC4" w14:textId="77777777" w:rsidR="004A23D4" w:rsidRPr="003F48EA" w:rsidRDefault="004A23D4" w:rsidP="0094416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A23D4" w:rsidRPr="0022023B" w14:paraId="58B48168" w14:textId="77777777" w:rsidTr="006D7966">
        <w:trPr>
          <w:trHeight w:val="454"/>
        </w:trPr>
        <w:tc>
          <w:tcPr>
            <w:tcW w:w="10207" w:type="dxa"/>
            <w:gridSpan w:val="20"/>
            <w:vAlign w:val="center"/>
          </w:tcPr>
          <w:p w14:paraId="6E3A96B5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procentowy poszczególnych rodzajów infrastruktury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14046558" w14:textId="77777777" w:rsidTr="006F0E8E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1FD5631A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normalnotorowa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AA2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E042FE9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14:paraId="11AEEF8A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szerokotorowa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834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45011023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6"/>
            <w:tcBorders>
              <w:right w:val="single" w:sz="4" w:space="0" w:color="auto"/>
            </w:tcBorders>
            <w:vAlign w:val="center"/>
          </w:tcPr>
          <w:p w14:paraId="54D4E242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C20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39873B8D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A23D4" w:rsidRPr="003F48EA" w14:paraId="1E359454" w14:textId="77777777" w:rsidTr="006F0E8E">
        <w:trPr>
          <w:trHeight w:val="184"/>
        </w:trPr>
        <w:tc>
          <w:tcPr>
            <w:tcW w:w="10207" w:type="dxa"/>
            <w:gridSpan w:val="20"/>
            <w:vAlign w:val="center"/>
          </w:tcPr>
          <w:p w14:paraId="07B0A1A3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8346F" w:rsidRPr="0022023B" w14:paraId="36A0A6B7" w14:textId="77777777" w:rsidTr="00B72CDE">
        <w:trPr>
          <w:trHeight w:val="454"/>
        </w:trPr>
        <w:tc>
          <w:tcPr>
            <w:tcW w:w="2869" w:type="dxa"/>
            <w:gridSpan w:val="3"/>
            <w:vAlign w:val="center"/>
          </w:tcPr>
          <w:p w14:paraId="604AF7A2" w14:textId="17B6161F" w:rsidR="0078346F" w:rsidRPr="002C2DF9" w:rsidRDefault="0078346F" w:rsidP="0078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Charakterystyka infrastruktury z pkt. 2.23 jeżeli wskazana wartość  procentowa jest większa od zera</w:t>
            </w:r>
          </w:p>
        </w:tc>
        <w:tc>
          <w:tcPr>
            <w:tcW w:w="7338" w:type="dxa"/>
            <w:gridSpan w:val="17"/>
            <w:tcBorders>
              <w:bottom w:val="single" w:sz="4" w:space="0" w:color="auto"/>
            </w:tcBorders>
            <w:vAlign w:val="center"/>
          </w:tcPr>
          <w:p w14:paraId="370ADBD7" w14:textId="77777777" w:rsidR="0078346F" w:rsidRPr="0022023B" w:rsidRDefault="0078346F" w:rsidP="009A4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46F" w:rsidRPr="003F48EA" w14:paraId="69F3080E" w14:textId="77777777" w:rsidTr="006F0E8E">
        <w:trPr>
          <w:trHeight w:val="184"/>
        </w:trPr>
        <w:tc>
          <w:tcPr>
            <w:tcW w:w="10207" w:type="dxa"/>
            <w:gridSpan w:val="20"/>
            <w:vAlign w:val="center"/>
          </w:tcPr>
          <w:p w14:paraId="5B29B434" w14:textId="77777777" w:rsidR="0078346F" w:rsidRPr="003F48EA" w:rsidRDefault="0078346F" w:rsidP="004A23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A23D4" w:rsidRPr="0022023B" w14:paraId="67065583" w14:textId="77777777" w:rsidTr="006F0E8E">
        <w:trPr>
          <w:trHeight w:val="454"/>
        </w:trPr>
        <w:tc>
          <w:tcPr>
            <w:tcW w:w="10207" w:type="dxa"/>
            <w:gridSpan w:val="20"/>
            <w:vAlign w:val="center"/>
          </w:tcPr>
          <w:p w14:paraId="08881124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procentowy poszczególnych kategorie linii kolejowych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25308A0C" w14:textId="77777777" w:rsidTr="006F0E8E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790B6EB5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magistralne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A14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A2C42B6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14:paraId="0F082AF8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pierwszorzędne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078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0D9B742A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6"/>
            <w:tcBorders>
              <w:right w:val="single" w:sz="4" w:space="0" w:color="auto"/>
            </w:tcBorders>
            <w:vAlign w:val="center"/>
          </w:tcPr>
          <w:p w14:paraId="1FC41732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drugorzędne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BE3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5460EB52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A23D4" w:rsidRPr="003F48EA" w14:paraId="19B5ED76" w14:textId="77777777" w:rsidTr="006F0E8E">
        <w:trPr>
          <w:trHeight w:val="184"/>
        </w:trPr>
        <w:tc>
          <w:tcPr>
            <w:tcW w:w="10207" w:type="dxa"/>
            <w:gridSpan w:val="20"/>
            <w:vAlign w:val="center"/>
          </w:tcPr>
          <w:p w14:paraId="522CBF5B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3A647172" w14:textId="77777777" w:rsidTr="006F0E8E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736394D1" w14:textId="77777777" w:rsidR="004A23D4" w:rsidRPr="002C2DF9" w:rsidRDefault="004A23D4" w:rsidP="004A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 miejscowego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4AB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52CFFF2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vAlign w:val="center"/>
          </w:tcPr>
          <w:p w14:paraId="7A63A8FF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C5746C8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1B434225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Align w:val="center"/>
          </w:tcPr>
          <w:p w14:paraId="7E4D56F6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80E0D2E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4E1C9A9E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3521C224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3A60F848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05EB5620" w14:textId="77777777" w:rsidTr="00944162">
        <w:trPr>
          <w:trHeight w:val="454"/>
        </w:trPr>
        <w:tc>
          <w:tcPr>
            <w:tcW w:w="10207" w:type="dxa"/>
            <w:gridSpan w:val="20"/>
            <w:vAlign w:val="center"/>
          </w:tcPr>
          <w:p w14:paraId="6B21ACB4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procentowy transeuropejskich sieci transportowych (TEN-T)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18B39427" w14:textId="77777777" w:rsidTr="00944162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3053D049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782F9C">
              <w:rPr>
                <w:rFonts w:ascii="Times New Roman" w:hAnsi="Times New Roman" w:cs="Times New Roman"/>
                <w:sz w:val="20"/>
                <w:szCs w:val="20"/>
              </w:rPr>
              <w:t>Sieć kompleksowa TEN-T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3F03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9001C4B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14:paraId="144A7105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F9C">
              <w:rPr>
                <w:rFonts w:ascii="Times New Roman" w:hAnsi="Times New Roman" w:cs="Times New Roman"/>
                <w:sz w:val="20"/>
                <w:szCs w:val="20"/>
              </w:rPr>
              <w:t>Towarowa sieć bazowa TEN-T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564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21B00620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6"/>
            <w:tcBorders>
              <w:right w:val="single" w:sz="4" w:space="0" w:color="auto"/>
            </w:tcBorders>
            <w:vAlign w:val="center"/>
          </w:tcPr>
          <w:p w14:paraId="78E7C753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F9C">
              <w:rPr>
                <w:rFonts w:ascii="Times New Roman" w:hAnsi="Times New Roman" w:cs="Times New Roman"/>
                <w:sz w:val="20"/>
                <w:szCs w:val="20"/>
              </w:rPr>
              <w:t>Pasażerska sieć bazowa TEN-T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A2DA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3B326E05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A23D4" w:rsidRPr="003F48EA" w14:paraId="1AB83139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3C4769F2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5AC95757" w14:textId="77777777" w:rsidTr="00944162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745160D" w14:textId="77777777" w:rsidR="004A23D4" w:rsidRPr="002C2DF9" w:rsidRDefault="004A23D4" w:rsidP="004A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F9C">
              <w:rPr>
                <w:rFonts w:ascii="Times New Roman" w:hAnsi="Times New Roman" w:cs="Times New Roman"/>
                <w:sz w:val="20"/>
                <w:szCs w:val="20"/>
              </w:rPr>
              <w:t>Poza siecią TEN-T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A8FF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D3F01EC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vAlign w:val="center"/>
          </w:tcPr>
          <w:p w14:paraId="553998EB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1DAC5593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775BB8F2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Align w:val="center"/>
          </w:tcPr>
          <w:p w14:paraId="14D3263C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36E8B44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42E15D69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2305FBE3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79288868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1D5F4EAB" w14:textId="77777777" w:rsidTr="00944162">
        <w:trPr>
          <w:trHeight w:val="454"/>
        </w:trPr>
        <w:tc>
          <w:tcPr>
            <w:tcW w:w="10207" w:type="dxa"/>
            <w:gridSpan w:val="20"/>
            <w:vAlign w:val="center"/>
          </w:tcPr>
          <w:p w14:paraId="379D01EA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Rozkład maksymalnych dopuszczalnych prędkości na infrastrukturze [km/h]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7F49CB49" w14:textId="77777777" w:rsidTr="00944162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C59B5BC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prędkość 0 - 40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F4E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926AD4A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14:paraId="0BD2D471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t xml:space="preserve"> 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prędkość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9D63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749EAA7D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6"/>
            <w:tcBorders>
              <w:right w:val="single" w:sz="4" w:space="0" w:color="auto"/>
            </w:tcBorders>
            <w:vAlign w:val="center"/>
          </w:tcPr>
          <w:p w14:paraId="05FF8137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prędkość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B93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2184D0C5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A23D4" w:rsidRPr="003F48EA" w14:paraId="62A5EE3B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4D08B8CA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052713A2" w14:textId="77777777" w:rsidTr="00B06223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12B126E7" w14:textId="77777777" w:rsidR="004A23D4" w:rsidRPr="002C2DF9" w:rsidRDefault="004A23D4" w:rsidP="004A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prędkość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AC0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0C4FF61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14:paraId="30861EF4" w14:textId="2EB05A1F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2B4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prędkość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powyżej 160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401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51C96A47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6"/>
            <w:vAlign w:val="center"/>
          </w:tcPr>
          <w:p w14:paraId="36FEFD4F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F489F88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01D0A75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05704FAB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4728DB42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4719E1D1" w14:textId="77777777" w:rsidTr="00944162">
        <w:trPr>
          <w:trHeight w:val="454"/>
        </w:trPr>
        <w:tc>
          <w:tcPr>
            <w:tcW w:w="10207" w:type="dxa"/>
            <w:gridSpan w:val="20"/>
            <w:vAlign w:val="center"/>
          </w:tcPr>
          <w:p w14:paraId="40ACFAAF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Systemy sterowania ruchem kolejowym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41A1A139" w14:textId="77777777" w:rsidTr="00944162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6F8EB63" w14:textId="77777777" w:rsidR="004A23D4" w:rsidRPr="0022023B" w:rsidRDefault="004A23D4" w:rsidP="004A23D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klasy A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459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4F87CF0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14:paraId="2BDDDE87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klasy B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4A0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14:paraId="3BEE882F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6"/>
            <w:tcBorders>
              <w:right w:val="single" w:sz="4" w:space="0" w:color="auto"/>
            </w:tcBorders>
            <w:vAlign w:val="center"/>
          </w:tcPr>
          <w:p w14:paraId="48EB48DE" w14:textId="77777777" w:rsidR="004A23D4" w:rsidRPr="00652191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(określić)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45AB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00185C82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A23D4" w:rsidRPr="003F48EA" w14:paraId="1727F254" w14:textId="77777777" w:rsidTr="00944162">
        <w:trPr>
          <w:trHeight w:val="184"/>
        </w:trPr>
        <w:tc>
          <w:tcPr>
            <w:tcW w:w="10207" w:type="dxa"/>
            <w:gridSpan w:val="20"/>
            <w:vAlign w:val="center"/>
          </w:tcPr>
          <w:p w14:paraId="70B2D1CF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777AF356" w14:textId="77777777" w:rsidTr="0065625C">
        <w:trPr>
          <w:trHeight w:val="345"/>
        </w:trPr>
        <w:tc>
          <w:tcPr>
            <w:tcW w:w="2552" w:type="dxa"/>
            <w:gridSpan w:val="2"/>
            <w:vAlign w:val="center"/>
          </w:tcPr>
          <w:p w14:paraId="72884B5E" w14:textId="77777777" w:rsidR="004A23D4" w:rsidRPr="002C2DF9" w:rsidRDefault="004A23D4" w:rsidP="004A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vAlign w:val="center"/>
          </w:tcPr>
          <w:p w14:paraId="71C04098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DCAE3B" w14:textId="77777777" w:rsidR="00B72CDE" w:rsidRPr="00B72CDE" w:rsidRDefault="00B72CDE">
      <w:pPr>
        <w:rPr>
          <w:sz w:val="10"/>
          <w:szCs w:val="10"/>
        </w:rPr>
      </w:pP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97"/>
        <w:gridCol w:w="250"/>
        <w:gridCol w:w="421"/>
        <w:gridCol w:w="425"/>
        <w:gridCol w:w="1550"/>
        <w:gridCol w:w="756"/>
        <w:gridCol w:w="94"/>
        <w:gridCol w:w="156"/>
        <w:gridCol w:w="422"/>
        <w:gridCol w:w="273"/>
        <w:gridCol w:w="151"/>
        <w:gridCol w:w="2306"/>
        <w:gridCol w:w="247"/>
        <w:gridCol w:w="425"/>
        <w:gridCol w:w="429"/>
      </w:tblGrid>
      <w:tr w:rsidR="003A5841" w:rsidRPr="0022023B" w14:paraId="70731512" w14:textId="77777777" w:rsidTr="00B65D02">
        <w:trPr>
          <w:trHeight w:val="454"/>
        </w:trPr>
        <w:tc>
          <w:tcPr>
            <w:tcW w:w="10207" w:type="dxa"/>
            <w:gridSpan w:val="16"/>
            <w:vAlign w:val="center"/>
          </w:tcPr>
          <w:p w14:paraId="71CA1420" w14:textId="77777777" w:rsidR="003A5841" w:rsidRPr="0022023B" w:rsidRDefault="003A5841" w:rsidP="00356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6908" w:rsidRPr="00356908">
              <w:rPr>
                <w:rFonts w:ascii="Times New Roman" w:hAnsi="Times New Roman" w:cs="Times New Roman"/>
                <w:b/>
                <w:sz w:val="20"/>
                <w:szCs w:val="20"/>
              </w:rPr>
              <w:t>Syst</w:t>
            </w:r>
            <w:r w:rsidR="00356908">
              <w:rPr>
                <w:rFonts w:ascii="Times New Roman" w:hAnsi="Times New Roman" w:cs="Times New Roman"/>
                <w:b/>
                <w:sz w:val="20"/>
                <w:szCs w:val="20"/>
              </w:rPr>
              <w:t>emy sterowania ruchem kolejowym obejmują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A5841" w:rsidRPr="0022023B" w14:paraId="19FE0D7F" w14:textId="77777777" w:rsidTr="00B65D02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09FC40B7" w14:textId="1FAE47A7" w:rsidR="003A5841" w:rsidRPr="0022023B" w:rsidRDefault="003A5841" w:rsidP="002B40C7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r w:rsidR="002B40C7">
              <w:rPr>
                <w:rFonts w:ascii="Times New Roman" w:hAnsi="Times New Roman" w:cs="Times New Roman"/>
                <w:sz w:val="20"/>
                <w:szCs w:val="20"/>
              </w:rPr>
              <w:t>ETCS</w:t>
            </w:r>
            <w:r w:rsidR="002B40C7" w:rsidRPr="00356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poziomu 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529F" w14:textId="77777777" w:rsidR="003A5841" w:rsidRPr="0022023B" w:rsidRDefault="003A5841" w:rsidP="00B65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DAD62B2" w14:textId="77777777" w:rsidR="003A5841" w:rsidRPr="0022023B" w:rsidRDefault="003A5841" w:rsidP="00B6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3FB024B3" w14:textId="7BFF81B2" w:rsidR="003A5841" w:rsidRPr="00652191" w:rsidRDefault="003A5841" w:rsidP="002B40C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t xml:space="preserve"> </w:t>
            </w:r>
            <w:r w:rsidR="002B40C7">
              <w:rPr>
                <w:rFonts w:ascii="Times New Roman" w:hAnsi="Times New Roman" w:cs="Times New Roman"/>
                <w:sz w:val="20"/>
                <w:szCs w:val="20"/>
              </w:rPr>
              <w:t>ETCS</w:t>
            </w:r>
            <w:r w:rsidR="002B40C7" w:rsidRPr="00356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08">
              <w:rPr>
                <w:rFonts w:ascii="Times New Roman" w:hAnsi="Times New Roman" w:cs="Times New Roman"/>
                <w:sz w:val="20"/>
                <w:szCs w:val="20"/>
              </w:rPr>
              <w:t>poziomu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F4B" w14:textId="77777777" w:rsidR="003A5841" w:rsidRPr="0022023B" w:rsidRDefault="003A5841" w:rsidP="00B65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43C37909" w14:textId="77777777" w:rsidR="003A5841" w:rsidRPr="0022023B" w:rsidRDefault="003A5841" w:rsidP="00B6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3D07317A" w14:textId="141F7411" w:rsidR="003A5841" w:rsidRPr="00652191" w:rsidRDefault="003A5841" w:rsidP="002B40C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0C7">
              <w:rPr>
                <w:rFonts w:ascii="Times New Roman" w:hAnsi="Times New Roman" w:cs="Times New Roman"/>
                <w:sz w:val="20"/>
                <w:szCs w:val="20"/>
              </w:rPr>
              <w:t>ETCS</w:t>
            </w:r>
            <w:r w:rsidR="002B40C7" w:rsidRPr="00356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poziomu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DBAD" w14:textId="77777777" w:rsidR="003A5841" w:rsidRPr="0022023B" w:rsidRDefault="003A5841" w:rsidP="00B65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5A556B31" w14:textId="77777777" w:rsidR="003A5841" w:rsidRPr="0022023B" w:rsidRDefault="003A5841" w:rsidP="00B6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841" w:rsidRPr="003F48EA" w14:paraId="5767523B" w14:textId="77777777" w:rsidTr="00B65D02">
        <w:trPr>
          <w:trHeight w:val="184"/>
        </w:trPr>
        <w:tc>
          <w:tcPr>
            <w:tcW w:w="10207" w:type="dxa"/>
            <w:gridSpan w:val="16"/>
            <w:vAlign w:val="center"/>
          </w:tcPr>
          <w:p w14:paraId="42587AAF" w14:textId="77777777" w:rsidR="003A5841" w:rsidRPr="003F48EA" w:rsidRDefault="003A5841" w:rsidP="00B65D0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5841" w:rsidRPr="0022023B" w14:paraId="24E67FBE" w14:textId="77777777" w:rsidTr="00B65D02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31CA864A" w14:textId="77777777" w:rsidR="003A5841" w:rsidRPr="0022023B" w:rsidRDefault="003A5841" w:rsidP="00B65D02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SHP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8B17" w14:textId="77777777" w:rsidR="003A5841" w:rsidRPr="0022023B" w:rsidRDefault="003A5841" w:rsidP="00B65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47AD2C4" w14:textId="77777777" w:rsidR="003A5841" w:rsidRPr="0022023B" w:rsidRDefault="003A5841" w:rsidP="00B6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46F461C6" w14:textId="77777777" w:rsidR="003A5841" w:rsidRPr="00652191" w:rsidRDefault="003A5841" w:rsidP="00B65D0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857C817" w14:textId="77777777" w:rsidR="003A5841" w:rsidRPr="0022023B" w:rsidRDefault="003A5841" w:rsidP="00B65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4AA3E80E" w14:textId="77777777" w:rsidR="003A5841" w:rsidRPr="0022023B" w:rsidRDefault="003A5841" w:rsidP="00B6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0D0A48CA" w14:textId="77777777" w:rsidR="003A5841" w:rsidRPr="00652191" w:rsidRDefault="003A5841" w:rsidP="00B65D0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972FD8" w14:textId="77777777" w:rsidR="003A5841" w:rsidRPr="0022023B" w:rsidRDefault="003A5841" w:rsidP="00B65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9134FBA" w14:textId="77777777" w:rsidR="003A5841" w:rsidRPr="0022023B" w:rsidRDefault="003A5841" w:rsidP="00B6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841" w:rsidRPr="003F48EA" w14:paraId="7F16E81A" w14:textId="77777777" w:rsidTr="00B65D02">
        <w:trPr>
          <w:trHeight w:val="184"/>
        </w:trPr>
        <w:tc>
          <w:tcPr>
            <w:tcW w:w="10207" w:type="dxa"/>
            <w:gridSpan w:val="16"/>
            <w:vAlign w:val="center"/>
          </w:tcPr>
          <w:p w14:paraId="39BF6873" w14:textId="77777777" w:rsidR="003A5841" w:rsidRPr="003F48EA" w:rsidRDefault="003A5841" w:rsidP="00B65D0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5841" w:rsidRPr="0022023B" w14:paraId="3DCA1CC6" w14:textId="77777777" w:rsidTr="00B65D02">
        <w:trPr>
          <w:trHeight w:val="454"/>
        </w:trPr>
        <w:tc>
          <w:tcPr>
            <w:tcW w:w="10207" w:type="dxa"/>
            <w:gridSpan w:val="16"/>
            <w:vAlign w:val="center"/>
          </w:tcPr>
          <w:p w14:paraId="2CD335F7" w14:textId="15B460F5" w:rsidR="003A5841" w:rsidRPr="0022023B" w:rsidRDefault="003A5841" w:rsidP="002B4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25C">
              <w:rPr>
                <w:rFonts w:ascii="Times New Roman" w:hAnsi="Times New Roman" w:cs="Times New Roman"/>
                <w:b/>
                <w:sz w:val="20"/>
                <w:szCs w:val="20"/>
              </w:rPr>
              <w:t>Udział procentowy linii kolejowych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wyposażonych w system </w:t>
            </w:r>
            <w:r w:rsidR="002B40C7">
              <w:rPr>
                <w:rFonts w:ascii="Times New Roman" w:hAnsi="Times New Roman" w:cs="Times New Roman"/>
                <w:b/>
                <w:sz w:val="20"/>
                <w:szCs w:val="20"/>
              </w:rPr>
              <w:t>ETCS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6770F271" w14:textId="77777777" w:rsidTr="00944162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0DBE9BD1" w14:textId="77777777" w:rsidR="004A23D4" w:rsidRPr="0022023B" w:rsidRDefault="004A23D4" w:rsidP="003A5841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poziomu 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A21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E305F96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10CFD10A" w14:textId="77777777" w:rsidR="004A23D4" w:rsidRPr="00652191" w:rsidRDefault="004A23D4" w:rsidP="003A584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poziomu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46B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1D4EA0CD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6C7B873A" w14:textId="77777777" w:rsidR="004A23D4" w:rsidRPr="00652191" w:rsidRDefault="004A23D4" w:rsidP="003A584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poziomu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A318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3F20C6A1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A5841" w:rsidRPr="003F48EA" w14:paraId="0ACED212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7311BEBA" w14:textId="77777777" w:rsidR="003A5841" w:rsidRPr="003F48EA" w:rsidRDefault="003A5841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B600C" w:rsidRPr="0022023B" w14:paraId="144D5A18" w14:textId="77777777" w:rsidTr="00944162">
        <w:trPr>
          <w:trHeight w:val="454"/>
        </w:trPr>
        <w:tc>
          <w:tcPr>
            <w:tcW w:w="10207" w:type="dxa"/>
            <w:gridSpan w:val="16"/>
            <w:vAlign w:val="center"/>
          </w:tcPr>
          <w:p w14:paraId="3B5DB09D" w14:textId="77777777" w:rsidR="009B600C" w:rsidRPr="0022023B" w:rsidRDefault="009B600C" w:rsidP="003A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łączności</w:t>
            </w:r>
            <w:r w:rsidR="003A5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wydzielonej do prowadzenia ruchu kolejowego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B600C" w:rsidRPr="0022023B" w14:paraId="0EC9DA78" w14:textId="77777777" w:rsidTr="00944162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76860323" w14:textId="77777777" w:rsidR="009B600C" w:rsidRPr="0022023B" w:rsidRDefault="009B600C" w:rsidP="003A5841">
            <w:pPr>
              <w:ind w:left="348" w:hanging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 xml:space="preserve">analogowa z funkcją </w:t>
            </w:r>
            <w:proofErr w:type="spellStart"/>
            <w:r w:rsidR="003A5841">
              <w:rPr>
                <w:rFonts w:ascii="Times New Roman" w:hAnsi="Times New Roman" w:cs="Times New Roman"/>
                <w:sz w:val="20"/>
                <w:szCs w:val="20"/>
              </w:rPr>
              <w:t>Radiostop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D4E" w14:textId="77777777" w:rsidR="009B600C" w:rsidRPr="0022023B" w:rsidRDefault="009B600C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12958EA" w14:textId="77777777" w:rsidR="009B600C" w:rsidRPr="0022023B" w:rsidRDefault="009B600C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0A44EFF6" w14:textId="77777777" w:rsidR="009B600C" w:rsidRPr="00652191" w:rsidRDefault="009B600C" w:rsidP="003A5841">
            <w:pPr>
              <w:ind w:left="35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GSM-R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9E0" w14:textId="77777777" w:rsidR="009B600C" w:rsidRPr="0022023B" w:rsidRDefault="009B600C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206E411F" w14:textId="77777777" w:rsidR="009B600C" w:rsidRPr="0022023B" w:rsidRDefault="009B600C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40C50553" w14:textId="77777777" w:rsidR="009B600C" w:rsidRPr="00652191" w:rsidRDefault="009B600C" w:rsidP="003A5841">
            <w:pPr>
              <w:ind w:left="353" w:hanging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0C">
              <w:rPr>
                <w:rFonts w:ascii="Times New Roman" w:hAnsi="Times New Roman" w:cs="Times New Roman"/>
                <w:sz w:val="20"/>
                <w:szCs w:val="20"/>
              </w:rPr>
              <w:t>inne (określić)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0A6E" w14:textId="77777777" w:rsidR="009B600C" w:rsidRPr="0022023B" w:rsidRDefault="009B600C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3C1F1087" w14:textId="77777777" w:rsidR="009B600C" w:rsidRPr="0022023B" w:rsidRDefault="009B600C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B600C" w:rsidRPr="003F48EA" w14:paraId="4EB69D84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70CEF5BF" w14:textId="77777777" w:rsidR="009B600C" w:rsidRPr="003F48EA" w:rsidRDefault="009B600C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B600C" w:rsidRPr="0022023B" w14:paraId="52FD5204" w14:textId="77777777" w:rsidTr="00944162">
        <w:trPr>
          <w:trHeight w:val="345"/>
        </w:trPr>
        <w:tc>
          <w:tcPr>
            <w:tcW w:w="2552" w:type="dxa"/>
            <w:gridSpan w:val="3"/>
            <w:vAlign w:val="center"/>
          </w:tcPr>
          <w:p w14:paraId="4EC5B7FB" w14:textId="77777777" w:rsidR="009B600C" w:rsidRPr="002C2DF9" w:rsidRDefault="009B600C" w:rsidP="0094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center"/>
          </w:tcPr>
          <w:p w14:paraId="122FE8A9" w14:textId="77777777" w:rsidR="009B600C" w:rsidRPr="0022023B" w:rsidRDefault="009B600C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00C" w:rsidRPr="003F48EA" w14:paraId="4CE07C5F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5B404D40" w14:textId="77777777" w:rsidR="009B600C" w:rsidRPr="003F48EA" w:rsidRDefault="009B600C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15A0C142" w14:textId="77777777" w:rsidTr="00944162">
        <w:trPr>
          <w:trHeight w:val="454"/>
        </w:trPr>
        <w:tc>
          <w:tcPr>
            <w:tcW w:w="10207" w:type="dxa"/>
            <w:gridSpan w:val="16"/>
            <w:vAlign w:val="center"/>
          </w:tcPr>
          <w:p w14:paraId="5B102678" w14:textId="77777777" w:rsidR="004A23D4" w:rsidRPr="0022023B" w:rsidRDefault="004A23D4" w:rsidP="003A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Zasilanie energią (u</w:t>
            </w:r>
            <w:r w:rsidRPr="00B06223">
              <w:rPr>
                <w:rFonts w:ascii="Times New Roman" w:hAnsi="Times New Roman" w:cs="Times New Roman"/>
                <w:b/>
                <w:sz w:val="20"/>
                <w:szCs w:val="20"/>
              </w:rPr>
              <w:t>dział procentowy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poszczególnych linii kolejowych)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22023B" w14:paraId="018E911F" w14:textId="77777777" w:rsidTr="00944162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5322B786" w14:textId="77777777" w:rsidR="004A23D4" w:rsidRPr="0022023B" w:rsidRDefault="004A23D4" w:rsidP="003A5841">
            <w:pPr>
              <w:ind w:left="348" w:hanging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linie niezelektryfikowane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7282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B20D578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14:paraId="45AA3A54" w14:textId="77777777" w:rsidR="004A23D4" w:rsidRPr="00652191" w:rsidRDefault="004A23D4" w:rsidP="003A5841">
            <w:pPr>
              <w:ind w:left="35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223">
              <w:rPr>
                <w:rFonts w:ascii="Times New Roman" w:hAnsi="Times New Roman" w:cs="Times New Roman"/>
                <w:sz w:val="20"/>
                <w:szCs w:val="20"/>
              </w:rPr>
              <w:t xml:space="preserve">sieć trakcyjna 3 </w:t>
            </w:r>
            <w:proofErr w:type="spellStart"/>
            <w:r w:rsidRPr="00B06223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prądu stałego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B46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60C7BF57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6A044E4F" w14:textId="77777777" w:rsidR="004A23D4" w:rsidRPr="00652191" w:rsidRDefault="004A23D4" w:rsidP="003A5841">
            <w:pPr>
              <w:ind w:left="353" w:hanging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25C">
              <w:rPr>
                <w:rFonts w:ascii="Times New Roman" w:hAnsi="Times New Roman" w:cs="Times New Roman"/>
                <w:sz w:val="20"/>
                <w:szCs w:val="20"/>
              </w:rPr>
              <w:t xml:space="preserve">sieć trakcyjna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25C">
              <w:rPr>
                <w:rFonts w:ascii="Times New Roman" w:hAnsi="Times New Roman" w:cs="Times New Roman"/>
                <w:sz w:val="20"/>
                <w:szCs w:val="20"/>
              </w:rPr>
              <w:t xml:space="preserve">prądu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przemiennego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782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3F2174E7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A23D4" w:rsidRPr="003F48EA" w14:paraId="2C7A55B9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55620583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3604B94D" w14:textId="77777777" w:rsidTr="00944162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6C37650F" w14:textId="77777777" w:rsidR="004A23D4" w:rsidRPr="002C2DF9" w:rsidRDefault="004A23D4" w:rsidP="003A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(określić)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DBE6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7FCCC50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56" w:type="dxa"/>
            <w:gridSpan w:val="4"/>
            <w:vAlign w:val="center"/>
          </w:tcPr>
          <w:p w14:paraId="6836F705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FAF727B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28C78F3C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0ACEAD45" w14:textId="77777777" w:rsidR="004A23D4" w:rsidRPr="002C2DF9" w:rsidRDefault="004A23D4" w:rsidP="004A23D4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D9D395" w14:textId="77777777" w:rsidR="004A23D4" w:rsidRPr="0022023B" w:rsidRDefault="004A23D4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096D8B8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3D4" w:rsidRPr="003F48EA" w14:paraId="7CD0DA0B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6E458A20" w14:textId="77777777" w:rsidR="004A23D4" w:rsidRPr="003F48EA" w:rsidRDefault="004A23D4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A23D4" w:rsidRPr="0022023B" w14:paraId="7D62150B" w14:textId="77777777" w:rsidTr="00944162">
        <w:trPr>
          <w:trHeight w:val="345"/>
        </w:trPr>
        <w:tc>
          <w:tcPr>
            <w:tcW w:w="2552" w:type="dxa"/>
            <w:gridSpan w:val="3"/>
            <w:vAlign w:val="center"/>
          </w:tcPr>
          <w:p w14:paraId="7349D1E7" w14:textId="77777777" w:rsidR="004A23D4" w:rsidRPr="002C2DF9" w:rsidRDefault="004A23D4" w:rsidP="004A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center"/>
          </w:tcPr>
          <w:p w14:paraId="72067922" w14:textId="77777777" w:rsidR="004A23D4" w:rsidRPr="0022023B" w:rsidRDefault="004A23D4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586" w:rsidRPr="003F48EA" w14:paraId="22494461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36CE4567" w14:textId="77777777" w:rsidR="003F4586" w:rsidRPr="003F48EA" w:rsidRDefault="003F4586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82F9C" w:rsidRPr="0022023B" w14:paraId="097A13C3" w14:textId="77777777" w:rsidTr="00782F9C">
        <w:trPr>
          <w:trHeight w:val="454"/>
        </w:trPr>
        <w:tc>
          <w:tcPr>
            <w:tcW w:w="5954" w:type="dxa"/>
            <w:gridSpan w:val="9"/>
            <w:vAlign w:val="center"/>
          </w:tcPr>
          <w:p w14:paraId="6FD10D69" w14:textId="77777777" w:rsidR="00782F9C" w:rsidRPr="00652191" w:rsidRDefault="0065625C" w:rsidP="003A5841">
            <w:pPr>
              <w:ind w:left="348" w:hanging="3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2F9C"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B6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58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2F9C"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2F9C">
              <w:rPr>
                <w:rFonts w:ascii="Times New Roman" w:hAnsi="Times New Roman" w:cs="Times New Roman"/>
                <w:b/>
                <w:sz w:val="20"/>
                <w:szCs w:val="20"/>
              </w:rPr>
              <w:t>Maksymalny dopuszczalny nacisk na oś pojazdu kolejowego na infrastrukturze: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14:paraId="41FC5C9F" w14:textId="77777777" w:rsidR="00782F9C" w:rsidRPr="0022023B" w:rsidRDefault="00782F9C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3F48EA" w14:paraId="6E0B1550" w14:textId="77777777" w:rsidTr="00652191">
        <w:trPr>
          <w:trHeight w:val="184"/>
        </w:trPr>
        <w:tc>
          <w:tcPr>
            <w:tcW w:w="10207" w:type="dxa"/>
            <w:gridSpan w:val="16"/>
            <w:vAlign w:val="center"/>
          </w:tcPr>
          <w:p w14:paraId="2B54C4B5" w14:textId="77777777" w:rsidR="00652191" w:rsidRPr="003F48EA" w:rsidRDefault="00652191" w:rsidP="004D60C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06223" w:rsidRPr="0022023B" w14:paraId="688E8CCA" w14:textId="77777777" w:rsidTr="00944162">
        <w:trPr>
          <w:trHeight w:val="454"/>
        </w:trPr>
        <w:tc>
          <w:tcPr>
            <w:tcW w:w="10207" w:type="dxa"/>
            <w:gridSpan w:val="16"/>
            <w:vAlign w:val="center"/>
          </w:tcPr>
          <w:p w14:paraId="3A3D9BCB" w14:textId="77777777" w:rsidR="00B06223" w:rsidRPr="0022023B" w:rsidRDefault="003F4586" w:rsidP="003A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6223"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58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6223"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586">
              <w:rPr>
                <w:rFonts w:ascii="Times New Roman" w:hAnsi="Times New Roman" w:cs="Times New Roman"/>
                <w:b/>
                <w:sz w:val="20"/>
                <w:szCs w:val="20"/>
              </w:rPr>
              <w:t>Liczba przejazdów kolejowych i przejść dla pieszych na eksploatowanych liniach kolejowych</w:t>
            </w:r>
            <w:r w:rsidR="00B06223"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6223" w:rsidRPr="0022023B" w14:paraId="53092284" w14:textId="77777777" w:rsidTr="009B600C">
        <w:trPr>
          <w:trHeight w:val="454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3FBC1D9D" w14:textId="77777777" w:rsidR="00B06223" w:rsidRPr="0022023B" w:rsidRDefault="003F4586" w:rsidP="003A5841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223"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2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kat. 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005" w14:textId="77777777" w:rsidR="00B06223" w:rsidRPr="0022023B" w:rsidRDefault="00B06223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DACBD71" w14:textId="77777777" w:rsidR="00B06223" w:rsidRPr="0022023B" w:rsidRDefault="00B06223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  <w:vAlign w:val="center"/>
          </w:tcPr>
          <w:p w14:paraId="16EC78C9" w14:textId="77777777" w:rsidR="00B06223" w:rsidRPr="00652191" w:rsidRDefault="003F4586" w:rsidP="003A584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2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kat. B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DAE" w14:textId="77777777" w:rsidR="00B06223" w:rsidRPr="0022023B" w:rsidRDefault="00B06223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73FC3AB3" w14:textId="77777777" w:rsidR="00B06223" w:rsidRPr="0022023B" w:rsidRDefault="00B06223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14:paraId="2E64D19A" w14:textId="77777777" w:rsidR="00B06223" w:rsidRPr="00652191" w:rsidRDefault="003F4586" w:rsidP="003A584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 xml:space="preserve"> kat.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C10" w14:textId="77777777" w:rsidR="00B06223" w:rsidRPr="0022023B" w:rsidRDefault="00B06223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124097B8" w14:textId="77777777" w:rsidR="00B06223" w:rsidRPr="0022023B" w:rsidRDefault="00B06223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223" w:rsidRPr="003F48EA" w14:paraId="202DDE82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207E1665" w14:textId="77777777" w:rsidR="00B06223" w:rsidRPr="003F48EA" w:rsidRDefault="00B06223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1" w:name="_Hlk79105334"/>
          </w:p>
        </w:tc>
      </w:tr>
      <w:tr w:rsidR="00B06223" w:rsidRPr="0022023B" w14:paraId="30761F0B" w14:textId="77777777" w:rsidTr="009B600C">
        <w:trPr>
          <w:trHeight w:val="454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1ABDF573" w14:textId="77777777" w:rsidR="00B06223" w:rsidRPr="002C2DF9" w:rsidRDefault="003F4586" w:rsidP="003A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 xml:space="preserve"> kat.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68D" w14:textId="77777777" w:rsidR="00B06223" w:rsidRPr="0022023B" w:rsidRDefault="00B06223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F68346B" w14:textId="77777777" w:rsidR="00B06223" w:rsidRPr="0022023B" w:rsidRDefault="00B06223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  <w:vAlign w:val="center"/>
          </w:tcPr>
          <w:p w14:paraId="0BAFEBBA" w14:textId="77777777" w:rsidR="00B06223" w:rsidRPr="002C2DF9" w:rsidRDefault="003F4586" w:rsidP="003A584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 xml:space="preserve"> kat. </w:t>
            </w:r>
            <w:r w:rsidR="009B600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5F9" w14:textId="77777777" w:rsidR="00B06223" w:rsidRPr="0022023B" w:rsidRDefault="00B06223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643925A1" w14:textId="77777777" w:rsidR="00B06223" w:rsidRPr="0022023B" w:rsidRDefault="00B06223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14:paraId="7F657B35" w14:textId="77777777" w:rsidR="00B06223" w:rsidRPr="002C2DF9" w:rsidRDefault="009B600C" w:rsidP="003A584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 xml:space="preserve"> kat.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BC5" w14:textId="77777777" w:rsidR="00B06223" w:rsidRPr="0022023B" w:rsidRDefault="00B06223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14:paraId="46AE86CC" w14:textId="77777777" w:rsidR="00B06223" w:rsidRPr="0022023B" w:rsidRDefault="00B06223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586" w:rsidRPr="003F48EA" w14:paraId="79B8743B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3E91C828" w14:textId="77777777" w:rsidR="003F4586" w:rsidRPr="003F48EA" w:rsidRDefault="003F4586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bookmarkEnd w:id="1"/>
      <w:tr w:rsidR="003F4586" w:rsidRPr="0022023B" w14:paraId="343D4C44" w14:textId="77777777" w:rsidTr="003F4586">
        <w:trPr>
          <w:trHeight w:val="454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344FE323" w14:textId="77777777" w:rsidR="003F4586" w:rsidRPr="002C2DF9" w:rsidRDefault="003F4586" w:rsidP="003A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A5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F4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82C" w14:textId="77777777" w:rsidR="003F4586" w:rsidRPr="0022023B" w:rsidRDefault="003F4586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714349C" w14:textId="77777777" w:rsidR="003F4586" w:rsidRPr="0022023B" w:rsidRDefault="003F4586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vAlign w:val="center"/>
          </w:tcPr>
          <w:p w14:paraId="2D330BA1" w14:textId="77777777" w:rsidR="003F4586" w:rsidRPr="002C2DF9" w:rsidRDefault="003F4586" w:rsidP="0094416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A51F9DB" w14:textId="77777777" w:rsidR="003F4586" w:rsidRPr="0022023B" w:rsidRDefault="003F4586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</w:tcBorders>
            <w:vAlign w:val="center"/>
          </w:tcPr>
          <w:p w14:paraId="55EAFC48" w14:textId="77777777" w:rsidR="003F4586" w:rsidRPr="0022023B" w:rsidRDefault="003F4586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32DD3910" w14:textId="77777777" w:rsidR="003F4586" w:rsidRPr="002C2DF9" w:rsidRDefault="003F4586" w:rsidP="00944162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E2EBA8" w14:textId="77777777" w:rsidR="003F4586" w:rsidRPr="0022023B" w:rsidRDefault="003F4586" w:rsidP="00944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7B778BDB" w14:textId="77777777" w:rsidR="003F4586" w:rsidRPr="0022023B" w:rsidRDefault="003F4586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8EA" w:rsidRPr="003F48EA" w14:paraId="7781A9E7" w14:textId="77777777" w:rsidTr="009A4F9F">
        <w:trPr>
          <w:trHeight w:val="184"/>
        </w:trPr>
        <w:tc>
          <w:tcPr>
            <w:tcW w:w="10207" w:type="dxa"/>
            <w:gridSpan w:val="16"/>
            <w:vAlign w:val="center"/>
          </w:tcPr>
          <w:p w14:paraId="7D3864D8" w14:textId="77777777" w:rsidR="003F48EA" w:rsidRPr="003F48EA" w:rsidRDefault="003F48EA" w:rsidP="009A4F9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48EA" w:rsidRPr="0022023B" w14:paraId="2DBF24E4" w14:textId="77777777" w:rsidTr="003F48EA">
        <w:trPr>
          <w:trHeight w:val="454"/>
        </w:trPr>
        <w:tc>
          <w:tcPr>
            <w:tcW w:w="5954" w:type="dxa"/>
            <w:gridSpan w:val="9"/>
            <w:vAlign w:val="center"/>
          </w:tcPr>
          <w:p w14:paraId="445FF170" w14:textId="34F57F0B" w:rsidR="003F48EA" w:rsidRPr="00652191" w:rsidRDefault="003F48EA" w:rsidP="009A4F9F">
            <w:pPr>
              <w:ind w:left="348" w:hanging="3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4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8EA">
              <w:rPr>
                <w:rFonts w:ascii="Times New Roman" w:hAnsi="Times New Roman" w:cs="Times New Roman"/>
                <w:b/>
                <w:sz w:val="20"/>
                <w:szCs w:val="20"/>
              </w:rPr>
              <w:t>Czy autoryzacja obejmuje bocznice kolejowe:</w:t>
            </w:r>
          </w:p>
        </w:tc>
        <w:tc>
          <w:tcPr>
            <w:tcW w:w="4253" w:type="dxa"/>
            <w:gridSpan w:val="7"/>
            <w:vAlign w:val="center"/>
          </w:tcPr>
          <w:p w14:paraId="2FBE2C88" w14:textId="77777777" w:rsidR="003F48EA" w:rsidRPr="0022023B" w:rsidRDefault="003F48EA" w:rsidP="009A4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8EA" w:rsidRPr="0022023B" w14:paraId="5D7A299D" w14:textId="77777777" w:rsidTr="003F48EA">
        <w:trPr>
          <w:trHeight w:val="454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36202D5F" w14:textId="020F7BCF" w:rsidR="003F48EA" w:rsidRPr="002C2DF9" w:rsidRDefault="003F48EA" w:rsidP="009A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E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4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31B" w14:textId="77777777" w:rsidR="003F48EA" w:rsidRPr="0022023B" w:rsidRDefault="003F48EA" w:rsidP="009A4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875F21F" w14:textId="77777777" w:rsidR="003F48EA" w:rsidRPr="0022023B" w:rsidRDefault="003F48EA" w:rsidP="009A4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  <w:vAlign w:val="center"/>
          </w:tcPr>
          <w:p w14:paraId="6FD67BC1" w14:textId="0FF0E637" w:rsidR="003F48EA" w:rsidRPr="002C2DF9" w:rsidRDefault="003F48EA" w:rsidP="009A4F9F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3F48E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4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9BEB" w14:textId="77777777" w:rsidR="003F48EA" w:rsidRPr="0022023B" w:rsidRDefault="003F48EA" w:rsidP="009A4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14:paraId="1FA84324" w14:textId="77777777" w:rsidR="003F48EA" w:rsidRPr="0022023B" w:rsidRDefault="003F48EA" w:rsidP="009A4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5247B78" w14:textId="65E0F9ED" w:rsidR="003F48EA" w:rsidRPr="002C2DF9" w:rsidRDefault="003F48EA" w:rsidP="009A4F9F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3A177B2" w14:textId="77777777" w:rsidR="003F48EA" w:rsidRPr="0022023B" w:rsidRDefault="003F48EA" w:rsidP="009A4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14:paraId="5479BDFB" w14:textId="77777777" w:rsidR="003F48EA" w:rsidRPr="0022023B" w:rsidRDefault="003F48EA" w:rsidP="009A4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8EA" w:rsidRPr="003F48EA" w14:paraId="0A0B1198" w14:textId="77777777" w:rsidTr="009A4F9F">
        <w:trPr>
          <w:trHeight w:val="184"/>
        </w:trPr>
        <w:tc>
          <w:tcPr>
            <w:tcW w:w="10207" w:type="dxa"/>
            <w:gridSpan w:val="16"/>
            <w:vAlign w:val="center"/>
          </w:tcPr>
          <w:p w14:paraId="329B474D" w14:textId="77777777" w:rsidR="003F48EA" w:rsidRPr="003F48EA" w:rsidRDefault="003F48EA" w:rsidP="009A4F9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4586" w:rsidRPr="0022023B" w14:paraId="37A21684" w14:textId="77777777" w:rsidTr="00944162">
        <w:trPr>
          <w:trHeight w:val="454"/>
        </w:trPr>
        <w:tc>
          <w:tcPr>
            <w:tcW w:w="5954" w:type="dxa"/>
            <w:gridSpan w:val="9"/>
            <w:vAlign w:val="center"/>
          </w:tcPr>
          <w:p w14:paraId="1F94C523" w14:textId="65401D17" w:rsidR="003F4586" w:rsidRPr="003F48EA" w:rsidRDefault="003F4586" w:rsidP="003A5841">
            <w:pPr>
              <w:ind w:left="348" w:hanging="3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8EA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="003A5841" w:rsidRPr="003F48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F48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F48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Liczba bocznic objętych autoryzacją: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14:paraId="295B88F6" w14:textId="77777777" w:rsidR="003F4586" w:rsidRPr="0022023B" w:rsidRDefault="003F4586" w:rsidP="00944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586" w:rsidRPr="003F48EA" w14:paraId="0ECC332C" w14:textId="77777777" w:rsidTr="00944162">
        <w:trPr>
          <w:trHeight w:val="184"/>
        </w:trPr>
        <w:tc>
          <w:tcPr>
            <w:tcW w:w="10207" w:type="dxa"/>
            <w:gridSpan w:val="16"/>
            <w:vAlign w:val="center"/>
          </w:tcPr>
          <w:p w14:paraId="604694ED" w14:textId="77777777" w:rsidR="003F4586" w:rsidRPr="003F48EA" w:rsidRDefault="003F4586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2482D" w:rsidRPr="0022023B" w14:paraId="4A0D73EC" w14:textId="77777777" w:rsidTr="00652191">
        <w:trPr>
          <w:trHeight w:val="454"/>
        </w:trPr>
        <w:tc>
          <w:tcPr>
            <w:tcW w:w="4948" w:type="dxa"/>
            <w:gridSpan w:val="6"/>
            <w:vAlign w:val="center"/>
          </w:tcPr>
          <w:p w14:paraId="4AD3E81D" w14:textId="77777777"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0"/>
            <w:vAlign w:val="center"/>
          </w:tcPr>
          <w:p w14:paraId="3E7C852A" w14:textId="77777777"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14:paraId="6FA9FC35" w14:textId="77777777" w:rsidTr="00652191">
        <w:trPr>
          <w:trHeight w:val="454"/>
        </w:trPr>
        <w:tc>
          <w:tcPr>
            <w:tcW w:w="4948" w:type="dxa"/>
            <w:gridSpan w:val="6"/>
            <w:vAlign w:val="center"/>
          </w:tcPr>
          <w:p w14:paraId="01251282" w14:textId="77777777"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0"/>
            <w:vAlign w:val="center"/>
          </w:tcPr>
          <w:p w14:paraId="0643BCAD" w14:textId="77777777"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14:paraId="15B950E4" w14:textId="77777777" w:rsidTr="00652191">
        <w:trPr>
          <w:trHeight w:val="454"/>
        </w:trPr>
        <w:tc>
          <w:tcPr>
            <w:tcW w:w="4948" w:type="dxa"/>
            <w:gridSpan w:val="6"/>
            <w:vMerge w:val="restart"/>
            <w:vAlign w:val="center"/>
          </w:tcPr>
          <w:p w14:paraId="673D6DE7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AAE200B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tcBorders>
              <w:bottom w:val="single" w:sz="4" w:space="0" w:color="auto"/>
            </w:tcBorders>
            <w:vAlign w:val="center"/>
          </w:tcPr>
          <w:p w14:paraId="451019C4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14:paraId="35C37633" w14:textId="77777777" w:rsidTr="00B2482D">
        <w:trPr>
          <w:trHeight w:val="454"/>
        </w:trPr>
        <w:tc>
          <w:tcPr>
            <w:tcW w:w="4948" w:type="dxa"/>
            <w:gridSpan w:val="6"/>
            <w:vMerge/>
            <w:vAlign w:val="center"/>
          </w:tcPr>
          <w:p w14:paraId="016108C2" w14:textId="77777777"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299AA5C" w14:textId="77777777"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vAlign w:val="center"/>
          </w:tcPr>
          <w:p w14:paraId="5C294185" w14:textId="77777777"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14:paraId="0AE7930C" w14:textId="77777777" w:rsidTr="00B2482D">
        <w:trPr>
          <w:trHeight w:val="92"/>
        </w:trPr>
        <w:tc>
          <w:tcPr>
            <w:tcW w:w="10207" w:type="dxa"/>
            <w:gridSpan w:val="16"/>
            <w:vAlign w:val="center"/>
          </w:tcPr>
          <w:p w14:paraId="269A5CD1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14:paraId="7FD1C248" w14:textId="77777777" w:rsidTr="00652191">
        <w:trPr>
          <w:trHeight w:val="454"/>
        </w:trPr>
        <w:tc>
          <w:tcPr>
            <w:tcW w:w="705" w:type="dxa"/>
            <w:vAlign w:val="center"/>
          </w:tcPr>
          <w:p w14:paraId="7100F405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  <w:vAlign w:val="center"/>
          </w:tcPr>
          <w:p w14:paraId="4C9E5AA7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20895CD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8"/>
            <w:tcBorders>
              <w:bottom w:val="single" w:sz="4" w:space="0" w:color="auto"/>
            </w:tcBorders>
            <w:vAlign w:val="center"/>
          </w:tcPr>
          <w:p w14:paraId="4E67D135" w14:textId="77777777"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1730CE" w14:textId="77777777"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21212"/>
    <w:rsid w:val="0009486A"/>
    <w:rsid w:val="000A34F6"/>
    <w:rsid w:val="00185FD0"/>
    <w:rsid w:val="002175E7"/>
    <w:rsid w:val="0022023B"/>
    <w:rsid w:val="002A0FB3"/>
    <w:rsid w:val="002B40C7"/>
    <w:rsid w:val="002C2DF9"/>
    <w:rsid w:val="002F28FB"/>
    <w:rsid w:val="00332A00"/>
    <w:rsid w:val="00356908"/>
    <w:rsid w:val="003A5841"/>
    <w:rsid w:val="003F4586"/>
    <w:rsid w:val="003F48EA"/>
    <w:rsid w:val="004A23D4"/>
    <w:rsid w:val="004B2534"/>
    <w:rsid w:val="004C49A0"/>
    <w:rsid w:val="004D60CC"/>
    <w:rsid w:val="0053331C"/>
    <w:rsid w:val="00536CA8"/>
    <w:rsid w:val="00555E92"/>
    <w:rsid w:val="005655AB"/>
    <w:rsid w:val="005D7168"/>
    <w:rsid w:val="00623932"/>
    <w:rsid w:val="00652191"/>
    <w:rsid w:val="0065625C"/>
    <w:rsid w:val="006B610F"/>
    <w:rsid w:val="006D7966"/>
    <w:rsid w:val="00782F9C"/>
    <w:rsid w:val="0078346F"/>
    <w:rsid w:val="00785040"/>
    <w:rsid w:val="007F7066"/>
    <w:rsid w:val="00805A3F"/>
    <w:rsid w:val="00883311"/>
    <w:rsid w:val="008F58F3"/>
    <w:rsid w:val="009B600C"/>
    <w:rsid w:val="009D0187"/>
    <w:rsid w:val="00A446FD"/>
    <w:rsid w:val="00AA0355"/>
    <w:rsid w:val="00B06223"/>
    <w:rsid w:val="00B1540B"/>
    <w:rsid w:val="00B2482D"/>
    <w:rsid w:val="00B72CDE"/>
    <w:rsid w:val="00B9136C"/>
    <w:rsid w:val="00D22286"/>
    <w:rsid w:val="00D264AF"/>
    <w:rsid w:val="00D736B8"/>
    <w:rsid w:val="00E156C9"/>
    <w:rsid w:val="00E8292C"/>
    <w:rsid w:val="00FB2353"/>
    <w:rsid w:val="00FB3C9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EEA5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Krzysztof Chmiel</cp:lastModifiedBy>
  <cp:revision>2</cp:revision>
  <cp:lastPrinted>2020-09-07T12:33:00Z</cp:lastPrinted>
  <dcterms:created xsi:type="dcterms:W3CDTF">2021-09-06T08:28:00Z</dcterms:created>
  <dcterms:modified xsi:type="dcterms:W3CDTF">2021-09-06T08:28:00Z</dcterms:modified>
</cp:coreProperties>
</file>